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8" w:rsidRPr="006155B8" w:rsidRDefault="006155B8" w:rsidP="006155B8">
      <w:pPr>
        <w:rPr>
          <w:rFonts w:asciiTheme="minorHAnsi" w:hAnsiTheme="minorHAnsi" w:cs="Times New Roman"/>
        </w:rPr>
      </w:pPr>
      <w:r w:rsidRPr="006155B8">
        <w:rPr>
          <w:rFonts w:asciiTheme="minorHAnsi" w:hAnsiTheme="minorHAnsi" w:cs="Times New Roman"/>
          <w:b/>
        </w:rPr>
        <w:t>UITVOERINGSBRIEFJE</w:t>
      </w:r>
    </w:p>
    <w:p w:rsidR="006155B8" w:rsidRPr="006155B8" w:rsidRDefault="006155B8" w:rsidP="006155B8">
      <w:pPr>
        <w:rPr>
          <w:rFonts w:asciiTheme="minorHAnsi" w:hAnsiTheme="minorHAnsi" w:cs="Times New Roman"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  <w:u w:val="single"/>
        </w:rPr>
      </w:pPr>
      <w:r w:rsidRPr="006155B8">
        <w:rPr>
          <w:rFonts w:asciiTheme="minorHAnsi" w:hAnsiTheme="minorHAnsi" w:cs="Times New Roman"/>
          <w:b/>
          <w:u w:val="single"/>
        </w:rPr>
        <w:t>Gegevens voor de begrafenis</w:t>
      </w: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  <w:r w:rsidRPr="006155B8">
        <w:rPr>
          <w:rFonts w:asciiTheme="minorHAnsi" w:hAnsiTheme="minorHAnsi" w:cs="Times New Roman"/>
          <w:b/>
        </w:rPr>
        <w:t>Wanneer en waar</w:t>
      </w:r>
    </w:p>
    <w:tbl>
      <w:tblPr>
        <w:tblStyle w:val="Tabelraster"/>
        <w:tblW w:w="0" w:type="auto"/>
        <w:tblLook w:val="04A0"/>
      </w:tblPr>
      <w:tblGrid>
        <w:gridCol w:w="2376"/>
        <w:gridCol w:w="142"/>
        <w:gridCol w:w="2268"/>
        <w:gridCol w:w="992"/>
        <w:gridCol w:w="1276"/>
        <w:gridCol w:w="2158"/>
      </w:tblGrid>
      <w:tr w:rsidR="006155B8" w:rsidRPr="006155B8" w:rsidTr="00A05277">
        <w:tc>
          <w:tcPr>
            <w:tcW w:w="2518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Naam overledene</w:t>
            </w:r>
          </w:p>
        </w:tc>
        <w:tc>
          <w:tcPr>
            <w:tcW w:w="6694" w:type="dxa"/>
            <w:gridSpan w:val="4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</w:p>
        </w:tc>
      </w:tr>
      <w:tr w:rsidR="006155B8" w:rsidRPr="006155B8" w:rsidTr="00A05277">
        <w:tc>
          <w:tcPr>
            <w:tcW w:w="2518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</w:t>
            </w:r>
            <w:r w:rsidRPr="006155B8">
              <w:rPr>
                <w:rFonts w:asciiTheme="minorHAnsi" w:hAnsiTheme="minorHAnsi" w:cs="Times New Roman"/>
              </w:rPr>
              <w:t>atum</w:t>
            </w:r>
          </w:p>
        </w:tc>
        <w:tc>
          <w:tcPr>
            <w:tcW w:w="3260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T</w:t>
            </w:r>
            <w:r w:rsidRPr="006155B8">
              <w:rPr>
                <w:rFonts w:asciiTheme="minorHAnsi" w:hAnsiTheme="minorHAnsi" w:cs="Times New Roman"/>
              </w:rPr>
              <w:t>ijd</w:t>
            </w:r>
          </w:p>
        </w:tc>
        <w:tc>
          <w:tcPr>
            <w:tcW w:w="343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</w:t>
            </w:r>
            <w:r w:rsidRPr="006155B8">
              <w:rPr>
                <w:rFonts w:asciiTheme="minorHAnsi" w:hAnsiTheme="minorHAnsi" w:cs="Times New Roman"/>
              </w:rPr>
              <w:t>rafnummer</w:t>
            </w:r>
          </w:p>
        </w:tc>
      </w:tr>
      <w:tr w:rsidR="006155B8" w:rsidRPr="006155B8" w:rsidTr="00A05277">
        <w:tc>
          <w:tcPr>
            <w:tcW w:w="9212" w:type="dxa"/>
            <w:gridSpan w:val="6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Dag:   </w:t>
            </w:r>
            <w:proofErr w:type="spellStart"/>
            <w:r>
              <w:rPr>
                <w:rFonts w:asciiTheme="minorHAnsi" w:hAnsiTheme="minorHAnsi" w:cs="Times New Roman"/>
              </w:rPr>
              <w:t>maaandag</w:t>
            </w:r>
            <w:proofErr w:type="spellEnd"/>
            <w:r>
              <w:rPr>
                <w:rFonts w:asciiTheme="minorHAnsi" w:hAnsiTheme="minorHAnsi" w:cs="Times New Roman"/>
              </w:rPr>
              <w:t xml:space="preserve">  |  dinsdag  |  woensdag  |  donderdag  |  vrijdag  |  zaterdag  |  zondag</w:t>
            </w:r>
          </w:p>
        </w:tc>
      </w:tr>
      <w:tr w:rsidR="006155B8" w:rsidRPr="006155B8" w:rsidTr="006155B8">
        <w:tc>
          <w:tcPr>
            <w:tcW w:w="237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</w:t>
            </w:r>
            <w:r w:rsidRPr="006155B8">
              <w:rPr>
                <w:rFonts w:asciiTheme="minorHAnsi" w:hAnsiTheme="minorHAnsi" w:cs="Times New Roman"/>
              </w:rPr>
              <w:t>egraafplaats A</w:t>
            </w:r>
          </w:p>
        </w:tc>
        <w:tc>
          <w:tcPr>
            <w:tcW w:w="3402" w:type="dxa"/>
            <w:gridSpan w:val="3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</w:t>
            </w:r>
            <w:r w:rsidRPr="006155B8">
              <w:rPr>
                <w:rFonts w:asciiTheme="minorHAnsi" w:hAnsiTheme="minorHAnsi" w:cs="Times New Roman"/>
              </w:rPr>
              <w:t>egraafplaats B</w:t>
            </w:r>
          </w:p>
        </w:tc>
        <w:tc>
          <w:tcPr>
            <w:tcW w:w="343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Begraafplaats C</w:t>
            </w:r>
          </w:p>
        </w:tc>
      </w:tr>
      <w:tr w:rsidR="006155B8" w:rsidRPr="006155B8" w:rsidTr="006155B8">
        <w:tc>
          <w:tcPr>
            <w:tcW w:w="237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algemeen</w:t>
            </w:r>
            <w:r w:rsidRPr="006155B8">
              <w:rPr>
                <w:rFonts w:asciiTheme="minorHAnsi" w:hAnsiTheme="minorHAnsi" w:cs="Times New Roman"/>
              </w:rPr>
              <w:t xml:space="preserve"> gedeelte</w:t>
            </w:r>
          </w:p>
        </w:tc>
        <w:tc>
          <w:tcPr>
            <w:tcW w:w="2410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R.K. gedeelte</w:t>
            </w:r>
          </w:p>
        </w:tc>
        <w:tc>
          <w:tcPr>
            <w:tcW w:w="2268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islamitisch gedeelte</w:t>
            </w:r>
          </w:p>
        </w:tc>
        <w:tc>
          <w:tcPr>
            <w:tcW w:w="215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kindergraven</w:t>
            </w:r>
          </w:p>
        </w:tc>
      </w:tr>
    </w:tbl>
    <w:p w:rsidR="006155B8" w:rsidRPr="006155B8" w:rsidRDefault="006155B8" w:rsidP="006155B8">
      <w:pPr>
        <w:rPr>
          <w:rFonts w:asciiTheme="minorHAnsi" w:hAnsiTheme="minorHAnsi" w:cs="Times New Roman"/>
          <w:b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  <w:r w:rsidRPr="006155B8">
        <w:rPr>
          <w:rFonts w:asciiTheme="minorHAnsi" w:hAnsiTheme="minorHAnsi" w:cs="Times New Roman"/>
          <w:b/>
        </w:rPr>
        <w:t>Controle administratie</w:t>
      </w:r>
    </w:p>
    <w:tbl>
      <w:tblPr>
        <w:tblStyle w:val="Tabelraster"/>
        <w:tblW w:w="0" w:type="auto"/>
        <w:tblLook w:val="04A0"/>
      </w:tblPr>
      <w:tblGrid>
        <w:gridCol w:w="2518"/>
        <w:gridCol w:w="6694"/>
      </w:tblGrid>
      <w:tr w:rsidR="006155B8" w:rsidRPr="006155B8" w:rsidTr="00A05277">
        <w:tc>
          <w:tcPr>
            <w:tcW w:w="25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Status graf</w:t>
            </w:r>
          </w:p>
        </w:tc>
        <w:tc>
          <w:tcPr>
            <w:tcW w:w="6694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5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Hoeveel inlagen</w:t>
            </w:r>
          </w:p>
        </w:tc>
        <w:tc>
          <w:tcPr>
            <w:tcW w:w="6694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5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Bordje besteld</w:t>
            </w:r>
          </w:p>
        </w:tc>
        <w:tc>
          <w:tcPr>
            <w:tcW w:w="6694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</w:tbl>
    <w:p w:rsidR="006155B8" w:rsidRPr="006155B8" w:rsidRDefault="006155B8" w:rsidP="006155B8">
      <w:pPr>
        <w:rPr>
          <w:rFonts w:asciiTheme="minorHAnsi" w:hAnsiTheme="minorHAnsi" w:cs="Times New Roman"/>
          <w:b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  <w:r w:rsidRPr="006155B8">
        <w:rPr>
          <w:rFonts w:asciiTheme="minorHAnsi" w:hAnsiTheme="minorHAnsi" w:cs="Times New Roman"/>
          <w:b/>
        </w:rPr>
        <w:t>Soort graf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  <w:r w:rsidRPr="006155B8">
              <w:rPr>
                <w:rFonts w:asciiTheme="minorHAnsi" w:hAnsiTheme="minorHAnsi" w:cs="Times New Roman"/>
                <w:b/>
              </w:rPr>
              <w:t>Soort graf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  <w:r w:rsidRPr="006155B8">
              <w:rPr>
                <w:rFonts w:asciiTheme="minorHAnsi" w:hAnsiTheme="minorHAnsi" w:cs="Times New Roman"/>
                <w:b/>
              </w:rPr>
              <w:t>nummer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  <w:r w:rsidRPr="006155B8">
              <w:rPr>
                <w:rFonts w:asciiTheme="minorHAnsi" w:hAnsiTheme="minorHAnsi" w:cs="Times New Roman"/>
                <w:b/>
              </w:rPr>
              <w:t>inlage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  <w:r w:rsidRPr="006155B8">
              <w:rPr>
                <w:rFonts w:asciiTheme="minorHAnsi" w:hAnsiTheme="minorHAnsi" w:cs="Times New Roman"/>
                <w:b/>
              </w:rPr>
              <w:t>vak/pad</w:t>
            </w: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Algemeen keldergraf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Algemeen zandgraf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Particulier graf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 xml:space="preserve">Bijzetting </w:t>
            </w:r>
            <w:proofErr w:type="spellStart"/>
            <w:r w:rsidRPr="006155B8">
              <w:rPr>
                <w:rFonts w:asciiTheme="minorHAnsi" w:hAnsiTheme="minorHAnsi" w:cs="Times New Roman"/>
              </w:rPr>
              <w:t>asbus</w:t>
            </w:r>
            <w:proofErr w:type="spellEnd"/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  <w:tr w:rsidR="006155B8" w:rsidRPr="006155B8" w:rsidTr="00A05277"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verstrooiing</w:t>
            </w: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  <w:u w:val="single"/>
              </w:rPr>
            </w:pPr>
          </w:p>
        </w:tc>
      </w:tr>
    </w:tbl>
    <w:p w:rsidR="00991E64" w:rsidRPr="006155B8" w:rsidRDefault="00991E64" w:rsidP="006155B8">
      <w:pPr>
        <w:rPr>
          <w:rFonts w:asciiTheme="minorHAnsi" w:hAnsiTheme="minorHAnsi" w:cs="Times New Roman"/>
          <w:b/>
          <w:u w:val="single"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  <w:u w:val="single"/>
        </w:rPr>
      </w:pPr>
      <w:r w:rsidRPr="006155B8">
        <w:rPr>
          <w:rFonts w:asciiTheme="minorHAnsi" w:hAnsiTheme="minorHAnsi" w:cs="Times New Roman"/>
          <w:b/>
          <w:u w:val="single"/>
        </w:rPr>
        <w:t>Gebruik aula/koffiekamer</w:t>
      </w: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</w:p>
    <w:tbl>
      <w:tblPr>
        <w:tblStyle w:val="Tabelraster"/>
        <w:tblW w:w="0" w:type="auto"/>
        <w:tblLook w:val="04A0"/>
      </w:tblPr>
      <w:tblGrid>
        <w:gridCol w:w="1242"/>
        <w:gridCol w:w="2552"/>
        <w:gridCol w:w="2268"/>
        <w:gridCol w:w="3118"/>
      </w:tblGrid>
      <w:tr w:rsidR="006155B8" w:rsidRPr="006155B8" w:rsidTr="00A05277">
        <w:tc>
          <w:tcPr>
            <w:tcW w:w="379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gebruik aula rouwdienst ( 1 uur)</w:t>
            </w:r>
          </w:p>
        </w:tc>
        <w:tc>
          <w:tcPr>
            <w:tcW w:w="226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standaard tijd</w:t>
            </w:r>
          </w:p>
        </w:tc>
        <w:tc>
          <w:tcPr>
            <w:tcW w:w="31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gereserveerde tijd</w:t>
            </w:r>
          </w:p>
        </w:tc>
      </w:tr>
      <w:tr w:rsidR="006155B8" w:rsidRPr="006155B8" w:rsidTr="00A05277">
        <w:tc>
          <w:tcPr>
            <w:tcW w:w="379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gebruik condoleren  (1 uur)</w:t>
            </w:r>
          </w:p>
        </w:tc>
        <w:tc>
          <w:tcPr>
            <w:tcW w:w="226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standaard tijd</w:t>
            </w:r>
          </w:p>
        </w:tc>
        <w:tc>
          <w:tcPr>
            <w:tcW w:w="31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gereserveerde tijd</w:t>
            </w:r>
          </w:p>
        </w:tc>
      </w:tr>
      <w:tr w:rsidR="006155B8" w:rsidRPr="006155B8" w:rsidTr="00A05277">
        <w:tc>
          <w:tcPr>
            <w:tcW w:w="379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gebruik condoleren ( 1 uur)</w:t>
            </w:r>
          </w:p>
        </w:tc>
        <w:tc>
          <w:tcPr>
            <w:tcW w:w="226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standaard tijd</w:t>
            </w:r>
          </w:p>
        </w:tc>
        <w:tc>
          <w:tcPr>
            <w:tcW w:w="31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O gereserveerde tijd</w:t>
            </w:r>
          </w:p>
        </w:tc>
      </w:tr>
      <w:tr w:rsidR="006155B8" w:rsidRPr="006155B8" w:rsidTr="00A05277">
        <w:tc>
          <w:tcPr>
            <w:tcW w:w="1242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 xml:space="preserve">  muziek</w:t>
            </w:r>
          </w:p>
        </w:tc>
        <w:tc>
          <w:tcPr>
            <w:tcW w:w="2552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226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 xml:space="preserve"> 2.</w:t>
            </w:r>
          </w:p>
        </w:tc>
        <w:tc>
          <w:tcPr>
            <w:tcW w:w="31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3.</w:t>
            </w:r>
          </w:p>
        </w:tc>
      </w:tr>
      <w:tr w:rsidR="006155B8" w:rsidRPr="006155B8" w:rsidTr="00A05277">
        <w:tc>
          <w:tcPr>
            <w:tcW w:w="3794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 xml:space="preserve">  extra gebruikte tijd</w:t>
            </w:r>
          </w:p>
        </w:tc>
        <w:tc>
          <w:tcPr>
            <w:tcW w:w="226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_____________</w:t>
            </w:r>
            <w:r w:rsidRPr="006155B8">
              <w:rPr>
                <w:rFonts w:asciiTheme="minorHAnsi" w:hAnsiTheme="minorHAnsi" w:cs="Times New Roman"/>
              </w:rPr>
              <w:t xml:space="preserve"> min.</w:t>
            </w:r>
          </w:p>
        </w:tc>
        <w:tc>
          <w:tcPr>
            <w:tcW w:w="3118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</w:p>
        </w:tc>
      </w:tr>
    </w:tbl>
    <w:p w:rsidR="006155B8" w:rsidRPr="006155B8" w:rsidRDefault="006155B8" w:rsidP="006155B8">
      <w:pPr>
        <w:rPr>
          <w:rFonts w:asciiTheme="minorHAnsi" w:hAnsiTheme="minorHAnsi" w:cs="Times New Roman"/>
          <w:b/>
        </w:rPr>
      </w:pPr>
    </w:p>
    <w:p w:rsidR="006155B8" w:rsidRPr="006155B8" w:rsidRDefault="006155B8" w:rsidP="006155B8">
      <w:pPr>
        <w:rPr>
          <w:rFonts w:asciiTheme="minorHAnsi" w:hAnsiTheme="minorHAnsi" w:cs="Times New Roman"/>
          <w:b/>
        </w:rPr>
      </w:pPr>
      <w:r w:rsidRPr="006155B8">
        <w:rPr>
          <w:rFonts w:asciiTheme="minorHAnsi" w:hAnsiTheme="minorHAnsi" w:cs="Times New Roman"/>
          <w:b/>
        </w:rPr>
        <w:t>Overledene</w:t>
      </w:r>
    </w:p>
    <w:tbl>
      <w:tblPr>
        <w:tblStyle w:val="Tabelraster"/>
        <w:tblW w:w="0" w:type="auto"/>
        <w:tblLook w:val="04A0"/>
      </w:tblPr>
      <w:tblGrid>
        <w:gridCol w:w="2376"/>
        <w:gridCol w:w="6836"/>
      </w:tblGrid>
      <w:tr w:rsidR="006155B8" w:rsidRPr="006155B8" w:rsidTr="00A05277">
        <w:tc>
          <w:tcPr>
            <w:tcW w:w="237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Naam overledene</w:t>
            </w:r>
          </w:p>
        </w:tc>
        <w:tc>
          <w:tcPr>
            <w:tcW w:w="683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9212" w:type="dxa"/>
            <w:gridSpan w:val="2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Reeds in het graf aanwezige stoffelijke overschotten + datum overlijden en resterende grafrusttermijn</w:t>
            </w:r>
          </w:p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 _____________________________________________________</w:t>
            </w:r>
          </w:p>
          <w:p w:rsid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2</w:t>
            </w:r>
            <w:r>
              <w:rPr>
                <w:rFonts w:asciiTheme="minorHAnsi" w:hAnsiTheme="minorHAnsi" w:cs="Times New Roman"/>
              </w:rPr>
              <w:t xml:space="preserve"> _____________________________________________________</w:t>
            </w:r>
          </w:p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 _____________________________________________________</w:t>
            </w:r>
          </w:p>
        </w:tc>
      </w:tr>
      <w:tr w:rsidR="006155B8" w:rsidRPr="006155B8" w:rsidTr="00A05277">
        <w:tc>
          <w:tcPr>
            <w:tcW w:w="237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 xml:space="preserve">Grafrecht verlengen  </w:t>
            </w:r>
          </w:p>
        </w:tc>
        <w:tc>
          <w:tcPr>
            <w:tcW w:w="6836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</w:rPr>
            </w:pPr>
            <w:r w:rsidRPr="006155B8">
              <w:rPr>
                <w:rFonts w:asciiTheme="minorHAnsi" w:hAnsiTheme="minorHAnsi" w:cs="Times New Roman"/>
              </w:rPr>
              <w:t>Ja/nee                 5 – 10 – 20 jaar</w:t>
            </w:r>
          </w:p>
        </w:tc>
      </w:tr>
    </w:tbl>
    <w:p w:rsidR="00991E64" w:rsidRPr="006155B8" w:rsidRDefault="00991E64" w:rsidP="006155B8">
      <w:pPr>
        <w:rPr>
          <w:rFonts w:asciiTheme="minorHAnsi" w:hAnsiTheme="minorHAnsi" w:cs="Times New Roman"/>
          <w:b/>
        </w:rPr>
      </w:pPr>
    </w:p>
    <w:p w:rsidR="006155B8" w:rsidRDefault="006155B8" w:rsidP="006155B8">
      <w:pPr>
        <w:rPr>
          <w:rFonts w:asciiTheme="minorHAnsi" w:hAnsiTheme="minorHAnsi" w:cs="Times New Roman"/>
          <w:b/>
          <w:u w:val="single"/>
        </w:rPr>
      </w:pPr>
      <w:r w:rsidRPr="006155B8">
        <w:rPr>
          <w:rFonts w:asciiTheme="minorHAnsi" w:hAnsiTheme="minorHAnsi" w:cs="Times New Roman"/>
          <w:b/>
          <w:u w:val="single"/>
        </w:rPr>
        <w:t>Gegevens uitvaartonderneming</w:t>
      </w:r>
      <w:r w:rsidR="00991E64">
        <w:rPr>
          <w:rFonts w:asciiTheme="minorHAnsi" w:hAnsiTheme="minorHAnsi" w:cs="Times New Roman"/>
          <w:b/>
          <w:u w:val="single"/>
        </w:rPr>
        <w:t xml:space="preserve"> / steenhouwer</w:t>
      </w:r>
    </w:p>
    <w:p w:rsidR="006155B8" w:rsidRPr="006155B8" w:rsidRDefault="006155B8" w:rsidP="006155B8">
      <w:pPr>
        <w:rPr>
          <w:rFonts w:asciiTheme="minorHAnsi" w:hAnsiTheme="minorHAnsi" w:cs="Times New Roman"/>
          <w:b/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2235"/>
        <w:gridCol w:w="6977"/>
      </w:tblGrid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Naam onderneming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Naam uitvaartleider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adres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Postcode/woonplaats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Telefoon/e-mail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6155B8" w:rsidRPr="006155B8" w:rsidTr="00A05277">
        <w:tc>
          <w:tcPr>
            <w:tcW w:w="2235" w:type="dxa"/>
          </w:tcPr>
          <w:p w:rsidR="006155B8" w:rsidRPr="00991E64" w:rsidRDefault="006155B8" w:rsidP="00A05277">
            <w:pPr>
              <w:rPr>
                <w:rFonts w:asciiTheme="minorHAnsi" w:hAnsiTheme="minorHAnsi" w:cs="Times New Roman"/>
              </w:rPr>
            </w:pPr>
            <w:r w:rsidRPr="00991E64">
              <w:rPr>
                <w:rFonts w:asciiTheme="minorHAnsi" w:hAnsiTheme="minorHAnsi" w:cs="Times New Roman"/>
              </w:rPr>
              <w:t>Naam steenhouwer</w:t>
            </w:r>
          </w:p>
        </w:tc>
        <w:tc>
          <w:tcPr>
            <w:tcW w:w="6977" w:type="dxa"/>
          </w:tcPr>
          <w:p w:rsidR="006155B8" w:rsidRPr="006155B8" w:rsidRDefault="006155B8" w:rsidP="00A05277">
            <w:pPr>
              <w:rPr>
                <w:rFonts w:asciiTheme="minorHAnsi" w:hAnsiTheme="minorHAnsi" w:cs="Times New Roman"/>
                <w:b/>
              </w:rPr>
            </w:pPr>
          </w:p>
        </w:tc>
      </w:tr>
    </w:tbl>
    <w:p w:rsidR="00410349" w:rsidRPr="006155B8" w:rsidRDefault="00410349">
      <w:pPr>
        <w:rPr>
          <w:rFonts w:asciiTheme="minorHAnsi" w:hAnsiTheme="minorHAnsi"/>
        </w:rPr>
      </w:pPr>
    </w:p>
    <w:sectPr w:rsidR="00410349" w:rsidRPr="006155B8" w:rsidSect="00991E64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B7" w:rsidRDefault="00D163B7" w:rsidP="006155B8">
      <w:r>
        <w:separator/>
      </w:r>
    </w:p>
  </w:endnote>
  <w:endnote w:type="continuationSeparator" w:id="0">
    <w:p w:rsidR="00D163B7" w:rsidRDefault="00D163B7" w:rsidP="0061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B7" w:rsidRDefault="00D163B7" w:rsidP="006155B8">
      <w:r>
        <w:separator/>
      </w:r>
    </w:p>
  </w:footnote>
  <w:footnote w:type="continuationSeparator" w:id="0">
    <w:p w:rsidR="00D163B7" w:rsidRDefault="00D163B7" w:rsidP="00615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6155B8">
      <w:tc>
        <w:tcPr>
          <w:tcW w:w="0" w:type="auto"/>
          <w:tcBorders>
            <w:right w:val="single" w:sz="6" w:space="0" w:color="000000" w:themeColor="text1"/>
          </w:tcBorders>
        </w:tcPr>
        <w:p w:rsidR="006155B8" w:rsidRDefault="006155B8">
          <w:pPr>
            <w:pStyle w:val="Koptekst"/>
            <w:jc w:val="right"/>
          </w:pPr>
          <w:r>
            <w:t>Bf1.1.4_rev00_nov13</w:t>
          </w:r>
        </w:p>
        <w:sdt>
          <w:sdtPr>
            <w:rPr>
              <w:b/>
              <w:bCs/>
            </w:rPr>
            <w:alias w:val="Titel"/>
            <w:id w:val="78735415"/>
            <w:placeholder>
              <w:docPart w:val="A9A49736AE09498785C0A2CC7179539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155B8" w:rsidRDefault="006155B8" w:rsidP="006155B8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155B8" w:rsidRDefault="006155B8">
          <w:pPr>
            <w:pStyle w:val="Koptekst"/>
            <w:rPr>
              <w:b/>
            </w:rPr>
          </w:pPr>
          <w:fldSimple w:instr=" PAGE   \* MERGEFORMAT ">
            <w:r w:rsidR="00991E64">
              <w:rPr>
                <w:noProof/>
              </w:rPr>
              <w:t>1</w:t>
            </w:r>
          </w:fldSimple>
        </w:p>
      </w:tc>
    </w:tr>
  </w:tbl>
  <w:p w:rsidR="006155B8" w:rsidRDefault="006155B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B8"/>
    <w:rsid w:val="001578E0"/>
    <w:rsid w:val="003B0649"/>
    <w:rsid w:val="003E7AFF"/>
    <w:rsid w:val="00410349"/>
    <w:rsid w:val="006155B8"/>
    <w:rsid w:val="00991E64"/>
    <w:rsid w:val="00D163B7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55B8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6155B8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15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55B8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15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155B8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5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A49736AE09498785C0A2CC71795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9548FA-9ED1-4548-ABB0-6208A3200D75}"/>
      </w:docPartPr>
      <w:docPartBody>
        <w:p w:rsidR="00000000" w:rsidRDefault="00D46844" w:rsidP="00D46844">
          <w:pPr>
            <w:pStyle w:val="A9A49736AE09498785C0A2CC71795392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6844"/>
    <w:rsid w:val="00AC6379"/>
    <w:rsid w:val="00D4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11E420186884216916F75605C401B23">
    <w:name w:val="A11E420186884216916F75605C401B23"/>
    <w:rsid w:val="00D46844"/>
  </w:style>
  <w:style w:type="paragraph" w:customStyle="1" w:styleId="A9A49736AE09498785C0A2CC71795392">
    <w:name w:val="A9A49736AE09498785C0A2CC71795392"/>
    <w:rsid w:val="00D468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1</cp:revision>
  <dcterms:created xsi:type="dcterms:W3CDTF">2013-11-12T11:37:00Z</dcterms:created>
  <dcterms:modified xsi:type="dcterms:W3CDTF">2013-11-12T11:48:00Z</dcterms:modified>
</cp:coreProperties>
</file>