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C8F71" w14:textId="77777777" w:rsidR="009353A5" w:rsidRPr="009353A5" w:rsidRDefault="009353A5" w:rsidP="00867A74">
      <w:pPr>
        <w:pStyle w:val="Lijst"/>
        <w:rPr>
          <w:rFonts w:ascii="Trebuchet MS" w:hAnsi="Trebuchet MS"/>
          <w:i/>
          <w:color w:val="7F7F7F" w:themeColor="text1" w:themeTint="80"/>
          <w:sz w:val="20"/>
          <w:szCs w:val="20"/>
        </w:rPr>
      </w:pPr>
      <w:r w:rsidRPr="009353A5">
        <w:rPr>
          <w:rFonts w:ascii="Trebuchet MS" w:hAnsi="Trebuchet MS"/>
          <w:i/>
          <w:color w:val="7F7F7F" w:themeColor="text1" w:themeTint="80"/>
          <w:sz w:val="20"/>
          <w:szCs w:val="20"/>
        </w:rPr>
        <w:t>Contactgegevens opdrachtgever:</w:t>
      </w:r>
    </w:p>
    <w:p w14:paraId="7BC7C15B" w14:textId="77777777" w:rsidR="009353A5" w:rsidRPr="009353A5" w:rsidRDefault="009353A5" w:rsidP="00867A74">
      <w:pPr>
        <w:pStyle w:val="Lijst"/>
        <w:rPr>
          <w:rFonts w:ascii="Trebuchet MS" w:hAnsi="Trebuchet MS"/>
          <w:i/>
          <w:color w:val="7F7F7F" w:themeColor="text1" w:themeTint="80"/>
          <w:sz w:val="20"/>
          <w:szCs w:val="20"/>
        </w:rPr>
      </w:pPr>
      <w:r w:rsidRPr="009353A5">
        <w:rPr>
          <w:rFonts w:ascii="Trebuchet MS" w:hAnsi="Trebuchet MS"/>
          <w:i/>
          <w:color w:val="7F7F7F" w:themeColor="text1" w:themeTint="80"/>
          <w:sz w:val="20"/>
          <w:szCs w:val="20"/>
        </w:rPr>
        <w:t>Naam</w:t>
      </w:r>
    </w:p>
    <w:p w14:paraId="3951C20F" w14:textId="77777777" w:rsidR="00867A74" w:rsidRPr="009353A5" w:rsidRDefault="009353A5" w:rsidP="00867A74">
      <w:pPr>
        <w:pStyle w:val="Lijst"/>
        <w:rPr>
          <w:rFonts w:ascii="Trebuchet MS" w:hAnsi="Trebuchet MS"/>
          <w:i/>
          <w:color w:val="7F7F7F" w:themeColor="text1" w:themeTint="80"/>
          <w:sz w:val="20"/>
          <w:szCs w:val="20"/>
        </w:rPr>
      </w:pPr>
      <w:r w:rsidRPr="009353A5">
        <w:rPr>
          <w:rFonts w:ascii="Trebuchet MS" w:hAnsi="Trebuchet MS"/>
          <w:i/>
          <w:color w:val="7F7F7F" w:themeColor="text1" w:themeTint="80"/>
          <w:sz w:val="20"/>
          <w:szCs w:val="20"/>
        </w:rPr>
        <w:t>Adres</w:t>
      </w:r>
    </w:p>
    <w:p w14:paraId="108E98FC" w14:textId="77777777" w:rsidR="00867A74" w:rsidRPr="00D5004F" w:rsidRDefault="00867A74" w:rsidP="00867A74">
      <w:pPr>
        <w:pStyle w:val="Lijst"/>
        <w:rPr>
          <w:rFonts w:ascii="Trebuchet MS" w:hAnsi="Trebuchet MS"/>
          <w:sz w:val="20"/>
          <w:szCs w:val="20"/>
        </w:rPr>
      </w:pPr>
    </w:p>
    <w:p w14:paraId="498FC5BA" w14:textId="77777777" w:rsidR="00867A74" w:rsidRDefault="00867A74" w:rsidP="00867A74">
      <w:pPr>
        <w:pStyle w:val="Aanhef"/>
        <w:rPr>
          <w:rFonts w:ascii="Trebuchet MS" w:hAnsi="Trebuchet MS"/>
          <w:sz w:val="20"/>
          <w:szCs w:val="20"/>
        </w:rPr>
      </w:pPr>
    </w:p>
    <w:p w14:paraId="2BA143AB" w14:textId="77777777" w:rsidR="0041745B" w:rsidRPr="0041745B" w:rsidRDefault="0041745B" w:rsidP="0041745B"/>
    <w:p w14:paraId="64ADBB74" w14:textId="77777777" w:rsidR="002E3F61" w:rsidRPr="009353A5" w:rsidRDefault="009353A5" w:rsidP="00567563">
      <w:pPr>
        <w:pStyle w:val="Lijst"/>
        <w:rPr>
          <w:rFonts w:ascii="Trebuchet MS" w:hAnsi="Trebuchet MS"/>
          <w:i/>
          <w:color w:val="7F7F7F" w:themeColor="text1" w:themeTint="80"/>
          <w:sz w:val="20"/>
          <w:szCs w:val="20"/>
        </w:rPr>
      </w:pPr>
      <w:r w:rsidRPr="009353A5">
        <w:rPr>
          <w:rFonts w:ascii="Trebuchet MS" w:hAnsi="Trebuchet MS"/>
          <w:i/>
          <w:color w:val="7F7F7F" w:themeColor="text1" w:themeTint="80"/>
          <w:sz w:val="20"/>
          <w:szCs w:val="20"/>
        </w:rPr>
        <w:t>Plaats</w:t>
      </w:r>
      <w:r w:rsidR="00567563" w:rsidRPr="009353A5">
        <w:rPr>
          <w:rFonts w:ascii="Trebuchet MS" w:hAnsi="Trebuchet MS"/>
          <w:i/>
          <w:sz w:val="20"/>
          <w:szCs w:val="20"/>
        </w:rPr>
        <w:t xml:space="preserve">, </w:t>
      </w:r>
      <w:r w:rsidRPr="009353A5">
        <w:rPr>
          <w:rFonts w:ascii="Trebuchet MS" w:hAnsi="Trebuchet MS"/>
          <w:i/>
          <w:color w:val="7F7F7F" w:themeColor="text1" w:themeTint="80"/>
          <w:sz w:val="20"/>
          <w:szCs w:val="20"/>
        </w:rPr>
        <w:t>datum</w:t>
      </w:r>
    </w:p>
    <w:p w14:paraId="77FD4427" w14:textId="77777777" w:rsidR="00867A74" w:rsidRPr="00D5004F" w:rsidRDefault="00263ED6" w:rsidP="00867A74">
      <w:pPr>
        <w:pStyle w:val="Lijst"/>
        <w:rPr>
          <w:rFonts w:ascii="Trebuchet MS" w:hAnsi="Trebuchet MS"/>
          <w:sz w:val="20"/>
          <w:szCs w:val="20"/>
        </w:rPr>
      </w:pPr>
      <w:r>
        <w:rPr>
          <w:rFonts w:ascii="Trebuchet MS" w:hAnsi="Trebuchet MS"/>
          <w:sz w:val="20"/>
          <w:szCs w:val="20"/>
        </w:rPr>
        <w:t xml:space="preserve">Betreft: </w:t>
      </w:r>
      <w:r w:rsidR="006501FE" w:rsidRPr="00D5004F">
        <w:rPr>
          <w:rFonts w:ascii="Trebuchet MS" w:hAnsi="Trebuchet MS"/>
          <w:sz w:val="20"/>
          <w:szCs w:val="20"/>
        </w:rPr>
        <w:t>Werkomschrijving</w:t>
      </w:r>
    </w:p>
    <w:p w14:paraId="4A2C8567" w14:textId="77777777" w:rsidR="00867A74" w:rsidRPr="00D5004F" w:rsidRDefault="00867A74" w:rsidP="00867A74">
      <w:pPr>
        <w:rPr>
          <w:rFonts w:ascii="Trebuchet MS" w:hAnsi="Trebuchet MS"/>
          <w:sz w:val="20"/>
          <w:szCs w:val="20"/>
        </w:rPr>
      </w:pPr>
    </w:p>
    <w:p w14:paraId="2906965D" w14:textId="77777777" w:rsidR="006501FE" w:rsidRPr="00D5004F" w:rsidRDefault="006501FE" w:rsidP="00867A74">
      <w:pPr>
        <w:pStyle w:val="Aanhef"/>
        <w:rPr>
          <w:rFonts w:ascii="Trebuchet MS" w:hAnsi="Trebuchet MS"/>
          <w:sz w:val="20"/>
          <w:szCs w:val="20"/>
        </w:rPr>
      </w:pPr>
    </w:p>
    <w:p w14:paraId="7CC32E5F" w14:textId="77777777" w:rsidR="00867A74" w:rsidRPr="00D5004F" w:rsidRDefault="009353A5" w:rsidP="00867A74">
      <w:pPr>
        <w:pStyle w:val="Aanhef"/>
        <w:rPr>
          <w:rFonts w:ascii="Trebuchet MS" w:hAnsi="Trebuchet MS"/>
          <w:sz w:val="20"/>
          <w:szCs w:val="20"/>
        </w:rPr>
      </w:pPr>
      <w:r>
        <w:rPr>
          <w:rFonts w:ascii="Trebuchet MS" w:hAnsi="Trebuchet MS"/>
          <w:sz w:val="20"/>
          <w:szCs w:val="20"/>
        </w:rPr>
        <w:t xml:space="preserve">Geachte </w:t>
      </w:r>
      <w:r w:rsidRPr="009353A5">
        <w:rPr>
          <w:rFonts w:ascii="Trebuchet MS" w:hAnsi="Trebuchet MS"/>
          <w:i/>
          <w:color w:val="7F7F7F" w:themeColor="text1" w:themeTint="80"/>
          <w:sz w:val="20"/>
          <w:szCs w:val="20"/>
        </w:rPr>
        <w:t>Naam</w:t>
      </w:r>
      <w:r w:rsidR="00867A74" w:rsidRPr="00D5004F">
        <w:rPr>
          <w:rFonts w:ascii="Trebuchet MS" w:hAnsi="Trebuchet MS"/>
          <w:sz w:val="20"/>
          <w:szCs w:val="20"/>
        </w:rPr>
        <w:t>,</w:t>
      </w:r>
    </w:p>
    <w:p w14:paraId="66D6E261" w14:textId="77777777" w:rsidR="006501FE" w:rsidRDefault="006501FE" w:rsidP="006501FE"/>
    <w:p w14:paraId="5CB7846B" w14:textId="77777777" w:rsidR="006501FE" w:rsidRDefault="006501FE" w:rsidP="006501FE">
      <w:pPr>
        <w:rPr>
          <w:rFonts w:ascii="Trebuchet MS" w:hAnsi="Trebuchet MS"/>
          <w:sz w:val="16"/>
          <w:szCs w:val="16"/>
        </w:rPr>
      </w:pPr>
    </w:p>
    <w:p w14:paraId="075FED44" w14:textId="77777777" w:rsidR="006501FE" w:rsidRDefault="006501FE" w:rsidP="006501FE">
      <w:pPr>
        <w:rPr>
          <w:rFonts w:ascii="Trebuchet MS" w:hAnsi="Trebuchet MS"/>
          <w:sz w:val="20"/>
          <w:szCs w:val="20"/>
        </w:rPr>
      </w:pPr>
      <w:r w:rsidRPr="00094E80">
        <w:rPr>
          <w:rFonts w:ascii="Trebuchet MS" w:hAnsi="Trebuchet MS"/>
          <w:sz w:val="20"/>
          <w:szCs w:val="20"/>
        </w:rPr>
        <w:t>Hierbij doen we u</w:t>
      </w:r>
      <w:r w:rsidR="009353A5">
        <w:rPr>
          <w:rFonts w:ascii="Trebuchet MS" w:hAnsi="Trebuchet MS"/>
          <w:sz w:val="20"/>
          <w:szCs w:val="20"/>
        </w:rPr>
        <w:t xml:space="preserve"> onze</w:t>
      </w:r>
      <w:r w:rsidRPr="00094E80">
        <w:rPr>
          <w:rFonts w:ascii="Trebuchet MS" w:hAnsi="Trebuchet MS"/>
          <w:sz w:val="20"/>
          <w:szCs w:val="20"/>
        </w:rPr>
        <w:t xml:space="preserve"> werkomschrijving toekomen.</w:t>
      </w:r>
      <w:r w:rsidRPr="00094E80">
        <w:rPr>
          <w:rFonts w:ascii="Trebuchet MS" w:hAnsi="Trebuchet MS"/>
          <w:sz w:val="20"/>
          <w:szCs w:val="20"/>
        </w:rPr>
        <w:tab/>
      </w:r>
    </w:p>
    <w:p w14:paraId="061E0EDE" w14:textId="77777777" w:rsidR="00D90407" w:rsidRPr="00094E80" w:rsidRDefault="00D90407" w:rsidP="006501FE">
      <w:pPr>
        <w:rPr>
          <w:rFonts w:ascii="Trebuchet MS" w:hAnsi="Trebuchet MS"/>
          <w:sz w:val="20"/>
          <w:szCs w:val="20"/>
        </w:rPr>
      </w:pPr>
    </w:p>
    <w:p w14:paraId="4A2D00DD" w14:textId="77777777" w:rsidR="006501FE" w:rsidRDefault="006501FE" w:rsidP="006501FE">
      <w:pPr>
        <w:rPr>
          <w:rFonts w:ascii="Trebuchet MS" w:hAnsi="Trebuchet MS"/>
          <w:sz w:val="22"/>
          <w:szCs w:val="22"/>
        </w:rPr>
      </w:pPr>
    </w:p>
    <w:p w14:paraId="3B86EA30" w14:textId="77777777" w:rsidR="006501FE" w:rsidRPr="00094E80" w:rsidRDefault="006501FE" w:rsidP="006501FE">
      <w:pPr>
        <w:rPr>
          <w:rFonts w:ascii="Trebuchet MS" w:hAnsi="Trebuchet MS"/>
          <w:b/>
          <w:sz w:val="20"/>
          <w:szCs w:val="20"/>
        </w:rPr>
      </w:pPr>
      <w:r w:rsidRPr="00094E80">
        <w:rPr>
          <w:rFonts w:ascii="Trebuchet MS" w:hAnsi="Trebuchet MS"/>
          <w:b/>
          <w:sz w:val="20"/>
          <w:szCs w:val="20"/>
        </w:rPr>
        <w:t>Inhoudsopgave</w:t>
      </w:r>
      <w:r w:rsidR="00726350">
        <w:rPr>
          <w:rFonts w:ascii="Trebuchet MS" w:hAnsi="Trebuchet MS"/>
          <w:b/>
          <w:sz w:val="20"/>
          <w:szCs w:val="20"/>
        </w:rPr>
        <w:t xml:space="preserve"> werkomschrijving</w:t>
      </w:r>
      <w:r w:rsidRPr="00094E80">
        <w:rPr>
          <w:rFonts w:ascii="Trebuchet MS" w:hAnsi="Trebuchet MS"/>
          <w:b/>
          <w:sz w:val="20"/>
          <w:szCs w:val="20"/>
        </w:rPr>
        <w:t>:</w:t>
      </w:r>
    </w:p>
    <w:p w14:paraId="41D30D5A" w14:textId="77777777" w:rsidR="00E02BF7" w:rsidRDefault="00E02BF7" w:rsidP="00E02BF7"/>
    <w:p w14:paraId="58B40E56" w14:textId="77777777" w:rsidR="0041745B" w:rsidRPr="0041745B" w:rsidRDefault="00263ED6" w:rsidP="00E02BF7">
      <w:pPr>
        <w:rPr>
          <w:rFonts w:ascii="Trebuchet MS" w:hAnsi="Trebuchet MS"/>
          <w:sz w:val="20"/>
          <w:szCs w:val="20"/>
        </w:rPr>
      </w:pPr>
      <w:r>
        <w:rPr>
          <w:rFonts w:ascii="Trebuchet MS" w:hAnsi="Trebuchet MS"/>
          <w:sz w:val="20"/>
          <w:szCs w:val="20"/>
        </w:rPr>
        <w:t>●</w:t>
      </w:r>
      <w:r>
        <w:rPr>
          <w:rFonts w:ascii="Trebuchet MS" w:hAnsi="Trebuchet MS"/>
          <w:sz w:val="20"/>
          <w:szCs w:val="20"/>
        </w:rPr>
        <w:tab/>
      </w:r>
      <w:r w:rsidR="00726350">
        <w:rPr>
          <w:rFonts w:ascii="Trebuchet MS" w:hAnsi="Trebuchet MS"/>
          <w:sz w:val="20"/>
          <w:szCs w:val="20"/>
        </w:rPr>
        <w:t>Algemene gegevens</w:t>
      </w:r>
      <w:r w:rsidR="0041745B" w:rsidRPr="0041745B">
        <w:rPr>
          <w:rFonts w:ascii="Trebuchet MS" w:hAnsi="Trebuchet MS"/>
          <w:sz w:val="20"/>
          <w:szCs w:val="20"/>
        </w:rPr>
        <w:t>.</w:t>
      </w:r>
    </w:p>
    <w:p w14:paraId="0E96CE84" w14:textId="77777777" w:rsidR="00094E80" w:rsidRDefault="00094E80" w:rsidP="00E02BF7">
      <w:pPr>
        <w:rPr>
          <w:rFonts w:ascii="Trebuchet MS" w:hAnsi="Trebuchet MS"/>
          <w:b/>
          <w:sz w:val="20"/>
          <w:szCs w:val="20"/>
        </w:rPr>
      </w:pPr>
    </w:p>
    <w:p w14:paraId="4A7D4630" w14:textId="77777777" w:rsidR="0041745B" w:rsidRDefault="0041745B" w:rsidP="0041745B">
      <w:pPr>
        <w:pStyle w:val="Kop1"/>
        <w:rPr>
          <w:rFonts w:ascii="Trebuchet MS" w:hAnsi="Trebuchet MS"/>
          <w:b w:val="0"/>
          <w:sz w:val="20"/>
        </w:rPr>
      </w:pPr>
      <w:r>
        <w:rPr>
          <w:rFonts w:ascii="Trebuchet MS" w:hAnsi="Trebuchet MS"/>
          <w:b w:val="0"/>
          <w:sz w:val="20"/>
        </w:rPr>
        <w:t>●</w:t>
      </w:r>
      <w:r>
        <w:rPr>
          <w:rFonts w:ascii="Trebuchet MS" w:hAnsi="Trebuchet MS"/>
          <w:b w:val="0"/>
          <w:sz w:val="20"/>
        </w:rPr>
        <w:tab/>
      </w:r>
      <w:r>
        <w:rPr>
          <w:rFonts w:ascii="Trebuchet MS" w:hAnsi="Trebuchet MS"/>
          <w:b w:val="0"/>
          <w:sz w:val="20"/>
        </w:rPr>
        <w:tab/>
      </w:r>
      <w:r w:rsidR="00726350">
        <w:rPr>
          <w:rFonts w:ascii="Trebuchet MS" w:hAnsi="Trebuchet MS"/>
          <w:b w:val="0"/>
          <w:sz w:val="20"/>
        </w:rPr>
        <w:t xml:space="preserve">Omschrijving </w:t>
      </w:r>
      <w:r w:rsidRPr="0041745B">
        <w:rPr>
          <w:rFonts w:ascii="Trebuchet MS" w:hAnsi="Trebuchet MS"/>
          <w:b w:val="0"/>
          <w:sz w:val="20"/>
        </w:rPr>
        <w:t xml:space="preserve">werkzaamheden </w:t>
      </w:r>
      <w:r w:rsidR="00726350">
        <w:rPr>
          <w:rFonts w:ascii="Trebuchet MS" w:hAnsi="Trebuchet MS"/>
          <w:b w:val="0"/>
          <w:sz w:val="20"/>
        </w:rPr>
        <w:t xml:space="preserve">ruiming </w:t>
      </w:r>
      <w:r w:rsidRPr="0041745B">
        <w:rPr>
          <w:rFonts w:ascii="Trebuchet MS" w:hAnsi="Trebuchet MS"/>
          <w:b w:val="0"/>
          <w:sz w:val="20"/>
        </w:rPr>
        <w:t>en herbegraven</w:t>
      </w:r>
      <w:r>
        <w:rPr>
          <w:rFonts w:ascii="Trebuchet MS" w:hAnsi="Trebuchet MS"/>
          <w:b w:val="0"/>
          <w:sz w:val="20"/>
        </w:rPr>
        <w:t>.</w:t>
      </w:r>
    </w:p>
    <w:p w14:paraId="42FA8E08" w14:textId="77777777" w:rsidR="0041745B" w:rsidRDefault="0041745B" w:rsidP="0041745B"/>
    <w:p w14:paraId="2127A6A5" w14:textId="77777777" w:rsidR="0041745B" w:rsidRPr="0041745B" w:rsidRDefault="0041745B" w:rsidP="0041745B">
      <w:pPr>
        <w:jc w:val="both"/>
        <w:rPr>
          <w:rFonts w:ascii="Trebuchet MS" w:hAnsi="Trebuchet MS"/>
          <w:sz w:val="20"/>
          <w:szCs w:val="20"/>
        </w:rPr>
      </w:pPr>
      <w:r w:rsidRPr="0041745B">
        <w:rPr>
          <w:rFonts w:ascii="Trebuchet MS" w:hAnsi="Trebuchet MS"/>
          <w:sz w:val="20"/>
          <w:szCs w:val="20"/>
        </w:rPr>
        <w:t>●</w:t>
      </w:r>
      <w:r w:rsidRPr="0041745B">
        <w:rPr>
          <w:rFonts w:ascii="Trebuchet MS" w:hAnsi="Trebuchet MS"/>
          <w:sz w:val="20"/>
          <w:szCs w:val="20"/>
        </w:rPr>
        <w:tab/>
        <w:t>Bepalingen</w:t>
      </w:r>
      <w:r>
        <w:rPr>
          <w:rFonts w:ascii="Trebuchet MS" w:hAnsi="Trebuchet MS"/>
          <w:sz w:val="20"/>
          <w:szCs w:val="20"/>
        </w:rPr>
        <w:t>.</w:t>
      </w:r>
    </w:p>
    <w:p w14:paraId="0930C456" w14:textId="77777777" w:rsidR="0041745B" w:rsidRPr="0041745B" w:rsidRDefault="0041745B" w:rsidP="0041745B"/>
    <w:p w14:paraId="2EE8DA28" w14:textId="77777777" w:rsidR="00094E80" w:rsidRDefault="00094E80" w:rsidP="00E02BF7">
      <w:pPr>
        <w:rPr>
          <w:rFonts w:ascii="Trebuchet MS" w:hAnsi="Trebuchet MS"/>
          <w:b/>
          <w:sz w:val="20"/>
          <w:szCs w:val="20"/>
        </w:rPr>
      </w:pPr>
    </w:p>
    <w:p w14:paraId="3605EBE0" w14:textId="77777777" w:rsidR="0041745B" w:rsidRPr="00C5457E" w:rsidRDefault="0041745B" w:rsidP="0041745B">
      <w:pPr>
        <w:pStyle w:val="Plattetekstinspringen"/>
        <w:ind w:left="0"/>
        <w:rPr>
          <w:rFonts w:ascii="Trebuchet MS" w:hAnsi="Trebuchet MS" w:cs="Arial"/>
          <w:i/>
          <w:sz w:val="20"/>
          <w:szCs w:val="20"/>
        </w:rPr>
      </w:pPr>
      <w:r w:rsidRPr="00C5457E">
        <w:rPr>
          <w:rFonts w:ascii="Trebuchet MS" w:hAnsi="Trebuchet MS" w:cs="Arial"/>
          <w:i/>
          <w:sz w:val="20"/>
          <w:szCs w:val="20"/>
        </w:rPr>
        <w:t>Het werk zal worden uitgevoerd volgens de groot mogelijke discretie en volgens de</w:t>
      </w:r>
      <w:r>
        <w:rPr>
          <w:rFonts w:ascii="Trebuchet MS" w:hAnsi="Trebuchet MS" w:cs="Arial"/>
          <w:i/>
          <w:sz w:val="20"/>
          <w:szCs w:val="20"/>
        </w:rPr>
        <w:t xml:space="preserve"> specifieke</w:t>
      </w:r>
      <w:r w:rsidR="00726350">
        <w:rPr>
          <w:rFonts w:ascii="Trebuchet MS" w:hAnsi="Trebuchet MS" w:cs="Arial"/>
          <w:i/>
          <w:sz w:val="20"/>
          <w:szCs w:val="20"/>
        </w:rPr>
        <w:t xml:space="preserve"> richtlijnen van de Arbo wet,</w:t>
      </w:r>
      <w:r w:rsidR="00001AC5">
        <w:rPr>
          <w:rFonts w:ascii="Trebuchet MS" w:hAnsi="Trebuchet MS" w:cs="Arial"/>
          <w:i/>
          <w:sz w:val="20"/>
          <w:szCs w:val="20"/>
        </w:rPr>
        <w:t xml:space="preserve"> de wet o</w:t>
      </w:r>
      <w:r w:rsidR="00726350">
        <w:rPr>
          <w:rFonts w:ascii="Trebuchet MS" w:hAnsi="Trebuchet MS" w:cs="Arial"/>
          <w:i/>
          <w:sz w:val="20"/>
          <w:szCs w:val="20"/>
        </w:rPr>
        <w:t>p de lijkbezorging Vrom 91-03 e</w:t>
      </w:r>
      <w:r w:rsidR="00001AC5">
        <w:rPr>
          <w:rFonts w:ascii="Trebuchet MS" w:hAnsi="Trebuchet MS" w:cs="Arial"/>
          <w:i/>
          <w:sz w:val="20"/>
          <w:szCs w:val="20"/>
        </w:rPr>
        <w:t>n de protocollen omschreven in ons VCA boek.</w:t>
      </w:r>
    </w:p>
    <w:p w14:paraId="1C36C4D2" w14:textId="77777777" w:rsidR="00094E80" w:rsidRDefault="00094E80" w:rsidP="00E02BF7">
      <w:pPr>
        <w:rPr>
          <w:rFonts w:ascii="Trebuchet MS" w:hAnsi="Trebuchet MS"/>
          <w:b/>
          <w:sz w:val="20"/>
          <w:szCs w:val="20"/>
        </w:rPr>
      </w:pPr>
    </w:p>
    <w:p w14:paraId="7C297AF6" w14:textId="77777777" w:rsidR="00094E80" w:rsidRDefault="0041745B" w:rsidP="00E02BF7">
      <w:pPr>
        <w:rPr>
          <w:rFonts w:ascii="Trebuchet MS" w:hAnsi="Trebuchet MS"/>
          <w:b/>
          <w:sz w:val="20"/>
          <w:szCs w:val="20"/>
        </w:rPr>
      </w:pPr>
      <w:r w:rsidRPr="0041745B">
        <w:rPr>
          <w:rFonts w:ascii="Trebuchet MS" w:hAnsi="Trebuchet MS"/>
          <w:b/>
          <w:noProof/>
          <w:sz w:val="20"/>
          <w:szCs w:val="20"/>
        </w:rPr>
        <w:drawing>
          <wp:inline distT="0" distB="0" distL="0" distR="0" wp14:anchorId="1170BDCE" wp14:editId="2D2E40DC">
            <wp:extent cx="2070100" cy="1568450"/>
            <wp:effectExtent l="19050" t="0" r="6350" b="0"/>
            <wp:docPr id="3" name="Afbeelding 7" descr="IMG_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0016"/>
                    <pic:cNvPicPr>
                      <a:picLocks noChangeAspect="1" noChangeArrowheads="1"/>
                    </pic:cNvPicPr>
                  </pic:nvPicPr>
                  <pic:blipFill>
                    <a:blip r:embed="rId5" cstate="print"/>
                    <a:srcRect/>
                    <a:stretch>
                      <a:fillRect/>
                    </a:stretch>
                  </pic:blipFill>
                  <pic:spPr bwMode="auto">
                    <a:xfrm>
                      <a:off x="0" y="0"/>
                      <a:ext cx="2070100" cy="1568450"/>
                    </a:xfrm>
                    <a:prstGeom prst="rect">
                      <a:avLst/>
                    </a:prstGeom>
                    <a:noFill/>
                    <a:ln w="9525">
                      <a:noFill/>
                      <a:miter lim="800000"/>
                      <a:headEnd/>
                      <a:tailEnd/>
                    </a:ln>
                  </pic:spPr>
                </pic:pic>
              </a:graphicData>
            </a:graphic>
          </wp:inline>
        </w:drawing>
      </w:r>
    </w:p>
    <w:p w14:paraId="5E5F24EE" w14:textId="77777777" w:rsidR="00094E80" w:rsidRDefault="00094E80" w:rsidP="00E02BF7">
      <w:pPr>
        <w:rPr>
          <w:rFonts w:ascii="Trebuchet MS" w:hAnsi="Trebuchet MS"/>
          <w:b/>
          <w:sz w:val="20"/>
          <w:szCs w:val="20"/>
        </w:rPr>
      </w:pPr>
    </w:p>
    <w:p w14:paraId="03189827" w14:textId="77777777" w:rsidR="00094E80" w:rsidRDefault="00094E80" w:rsidP="00E02BF7">
      <w:pPr>
        <w:rPr>
          <w:rFonts w:ascii="Trebuchet MS" w:hAnsi="Trebuchet MS"/>
          <w:b/>
          <w:sz w:val="20"/>
          <w:szCs w:val="20"/>
        </w:rPr>
      </w:pPr>
    </w:p>
    <w:p w14:paraId="6191D3E7" w14:textId="77777777" w:rsidR="00094E80" w:rsidRPr="0041745B" w:rsidRDefault="0041745B" w:rsidP="00E02BF7">
      <w:pPr>
        <w:rPr>
          <w:rFonts w:ascii="Trebuchet MS" w:hAnsi="Trebuchet MS"/>
          <w:sz w:val="20"/>
          <w:szCs w:val="20"/>
        </w:rPr>
      </w:pPr>
      <w:r w:rsidRPr="0041745B">
        <w:rPr>
          <w:rFonts w:ascii="Trebuchet MS" w:hAnsi="Trebuchet MS"/>
          <w:sz w:val="20"/>
          <w:szCs w:val="20"/>
        </w:rPr>
        <w:t>Wij horen graag eventuele aanvullingen en of vragen met betrekking tot onderstaande omschrijving.</w:t>
      </w:r>
    </w:p>
    <w:p w14:paraId="327B268E" w14:textId="77777777" w:rsidR="00094E80" w:rsidRDefault="00094E80" w:rsidP="00E02BF7">
      <w:pPr>
        <w:rPr>
          <w:rFonts w:ascii="Trebuchet MS" w:hAnsi="Trebuchet MS"/>
          <w:b/>
          <w:sz w:val="20"/>
          <w:szCs w:val="20"/>
        </w:rPr>
      </w:pPr>
    </w:p>
    <w:p w14:paraId="3982D3B4" w14:textId="77777777" w:rsidR="00094E80" w:rsidRDefault="00094E80" w:rsidP="00E02BF7">
      <w:pPr>
        <w:rPr>
          <w:rFonts w:ascii="Trebuchet MS" w:hAnsi="Trebuchet MS"/>
          <w:b/>
          <w:sz w:val="20"/>
          <w:szCs w:val="20"/>
        </w:rPr>
      </w:pPr>
    </w:p>
    <w:p w14:paraId="6B006A1E" w14:textId="77777777" w:rsidR="00094E80" w:rsidRDefault="00263ED6" w:rsidP="00E02BF7">
      <w:pPr>
        <w:rPr>
          <w:rFonts w:ascii="Trebuchet MS" w:hAnsi="Trebuchet MS"/>
          <w:sz w:val="20"/>
          <w:szCs w:val="20"/>
        </w:rPr>
      </w:pPr>
      <w:r>
        <w:rPr>
          <w:rFonts w:ascii="Trebuchet MS" w:hAnsi="Trebuchet MS"/>
          <w:sz w:val="20"/>
          <w:szCs w:val="20"/>
        </w:rPr>
        <w:t>Met vriendelijke groet</w:t>
      </w:r>
      <w:r w:rsidR="0041745B" w:rsidRPr="0041745B">
        <w:rPr>
          <w:rFonts w:ascii="Trebuchet MS" w:hAnsi="Trebuchet MS"/>
          <w:sz w:val="20"/>
          <w:szCs w:val="20"/>
        </w:rPr>
        <w:t>,</w:t>
      </w:r>
    </w:p>
    <w:p w14:paraId="09F3F6EA" w14:textId="77777777" w:rsidR="00726350" w:rsidRDefault="00726350" w:rsidP="00E02BF7">
      <w:pPr>
        <w:rPr>
          <w:rFonts w:ascii="Trebuchet MS" w:hAnsi="Trebuchet MS"/>
          <w:sz w:val="20"/>
          <w:szCs w:val="20"/>
        </w:rPr>
      </w:pPr>
    </w:p>
    <w:p w14:paraId="6F5425C7" w14:textId="77777777" w:rsidR="00726350" w:rsidRPr="0041745B" w:rsidRDefault="00726350" w:rsidP="00E02BF7">
      <w:pPr>
        <w:rPr>
          <w:rFonts w:ascii="Trebuchet MS" w:hAnsi="Trebuchet MS"/>
          <w:sz w:val="20"/>
          <w:szCs w:val="20"/>
        </w:rPr>
      </w:pPr>
    </w:p>
    <w:p w14:paraId="0A3A3B08" w14:textId="77777777" w:rsidR="0041745B" w:rsidRPr="0041745B" w:rsidRDefault="0041745B" w:rsidP="00E02BF7">
      <w:pPr>
        <w:rPr>
          <w:rFonts w:ascii="Trebuchet MS" w:hAnsi="Trebuchet MS"/>
          <w:sz w:val="20"/>
          <w:szCs w:val="20"/>
        </w:rPr>
      </w:pPr>
    </w:p>
    <w:p w14:paraId="76F75F92" w14:textId="77777777" w:rsidR="0041745B" w:rsidRPr="00726350" w:rsidRDefault="00726350" w:rsidP="00E02BF7">
      <w:pPr>
        <w:rPr>
          <w:rFonts w:ascii="Trebuchet MS" w:hAnsi="Trebuchet MS"/>
          <w:color w:val="7F7F7F" w:themeColor="text1" w:themeTint="80"/>
          <w:sz w:val="20"/>
          <w:szCs w:val="20"/>
        </w:rPr>
      </w:pPr>
      <w:r w:rsidRPr="00726350">
        <w:rPr>
          <w:rFonts w:ascii="Trebuchet MS" w:hAnsi="Trebuchet MS"/>
          <w:color w:val="7F7F7F" w:themeColor="text1" w:themeTint="80"/>
          <w:sz w:val="20"/>
          <w:szCs w:val="20"/>
        </w:rPr>
        <w:t>Naam opdrachtnemer</w:t>
      </w:r>
    </w:p>
    <w:p w14:paraId="0B1A50B0" w14:textId="77777777" w:rsidR="00094E80" w:rsidRDefault="00094E80" w:rsidP="00E02BF7">
      <w:pPr>
        <w:rPr>
          <w:rFonts w:ascii="Trebuchet MS" w:hAnsi="Trebuchet MS"/>
          <w:b/>
          <w:sz w:val="20"/>
          <w:szCs w:val="20"/>
        </w:rPr>
      </w:pPr>
    </w:p>
    <w:p w14:paraId="0B96321A" w14:textId="77777777" w:rsidR="00094E80" w:rsidRDefault="00094E80" w:rsidP="00E02BF7">
      <w:pPr>
        <w:rPr>
          <w:rFonts w:ascii="Trebuchet MS" w:hAnsi="Trebuchet MS"/>
          <w:b/>
          <w:sz w:val="20"/>
          <w:szCs w:val="20"/>
        </w:rPr>
      </w:pPr>
    </w:p>
    <w:p w14:paraId="1C0CD1D6" w14:textId="77777777" w:rsidR="00094E80" w:rsidRDefault="00094E80" w:rsidP="00E02BF7">
      <w:pPr>
        <w:rPr>
          <w:rFonts w:ascii="Trebuchet MS" w:hAnsi="Trebuchet MS"/>
          <w:b/>
          <w:sz w:val="20"/>
          <w:szCs w:val="20"/>
        </w:rPr>
      </w:pPr>
    </w:p>
    <w:p w14:paraId="32DAAFAC" w14:textId="77777777" w:rsidR="00094E80" w:rsidRDefault="00094E80" w:rsidP="00E02BF7">
      <w:pPr>
        <w:rPr>
          <w:rFonts w:ascii="Trebuchet MS" w:hAnsi="Trebuchet MS"/>
          <w:b/>
          <w:sz w:val="20"/>
          <w:szCs w:val="20"/>
        </w:rPr>
      </w:pPr>
    </w:p>
    <w:p w14:paraId="0A92246B" w14:textId="77777777" w:rsidR="00094E80" w:rsidRDefault="00094E80" w:rsidP="00E02BF7">
      <w:pPr>
        <w:rPr>
          <w:rFonts w:ascii="Trebuchet MS" w:hAnsi="Trebuchet MS"/>
          <w:b/>
          <w:sz w:val="20"/>
          <w:szCs w:val="20"/>
        </w:rPr>
      </w:pPr>
    </w:p>
    <w:p w14:paraId="238BC290" w14:textId="77777777" w:rsidR="00094E80" w:rsidRDefault="00094E80" w:rsidP="00E02BF7">
      <w:pPr>
        <w:rPr>
          <w:rFonts w:ascii="Trebuchet MS" w:hAnsi="Trebuchet MS"/>
          <w:b/>
          <w:sz w:val="20"/>
          <w:szCs w:val="20"/>
        </w:rPr>
      </w:pPr>
    </w:p>
    <w:p w14:paraId="43B3CFCD" w14:textId="77777777" w:rsidR="00094E80" w:rsidRDefault="00094E80" w:rsidP="00E02BF7">
      <w:pPr>
        <w:rPr>
          <w:rFonts w:ascii="Trebuchet MS" w:hAnsi="Trebuchet MS"/>
          <w:b/>
          <w:sz w:val="20"/>
          <w:szCs w:val="20"/>
        </w:rPr>
      </w:pPr>
    </w:p>
    <w:p w14:paraId="6437BBDE" w14:textId="77777777" w:rsidR="00D90407" w:rsidRDefault="00D90407" w:rsidP="00E02BF7">
      <w:pPr>
        <w:rPr>
          <w:rFonts w:ascii="Trebuchet MS" w:hAnsi="Trebuchet MS"/>
          <w:b/>
        </w:rPr>
      </w:pPr>
      <w:r>
        <w:rPr>
          <w:rFonts w:ascii="Trebuchet MS" w:hAnsi="Trebuchet MS"/>
          <w:b/>
        </w:rPr>
        <w:lastRenderedPageBreak/>
        <w:t>WERKOMSCHRIJVING</w:t>
      </w:r>
    </w:p>
    <w:p w14:paraId="492F3007" w14:textId="77777777" w:rsidR="00D90407" w:rsidRDefault="00D90407" w:rsidP="00E02BF7">
      <w:pPr>
        <w:rPr>
          <w:rFonts w:ascii="Trebuchet MS" w:hAnsi="Trebuchet MS"/>
          <w:b/>
        </w:rPr>
      </w:pPr>
    </w:p>
    <w:p w14:paraId="32526A77" w14:textId="77777777" w:rsidR="00D90407" w:rsidRDefault="00D90407" w:rsidP="00E02BF7">
      <w:pPr>
        <w:rPr>
          <w:rFonts w:ascii="Trebuchet MS" w:hAnsi="Trebuchet MS"/>
          <w:b/>
        </w:rPr>
      </w:pPr>
    </w:p>
    <w:p w14:paraId="1ECB1C9E" w14:textId="77777777" w:rsidR="00D90407" w:rsidRPr="00D90407" w:rsidRDefault="00D90407" w:rsidP="00D90407">
      <w:pPr>
        <w:rPr>
          <w:rFonts w:ascii="Trebuchet MS" w:hAnsi="Trebuchet MS"/>
          <w:b/>
        </w:rPr>
      </w:pPr>
      <w:r w:rsidRPr="00D90407">
        <w:rPr>
          <w:rFonts w:ascii="Trebuchet MS" w:hAnsi="Trebuchet MS"/>
          <w:b/>
        </w:rPr>
        <w:t>Inhoudsopgave werkomschrijving:</w:t>
      </w:r>
    </w:p>
    <w:p w14:paraId="71159484" w14:textId="77777777" w:rsidR="00D90407" w:rsidRDefault="00D90407" w:rsidP="00D90407"/>
    <w:p w14:paraId="63EF71DB" w14:textId="77777777" w:rsidR="00D90407" w:rsidRPr="0041745B" w:rsidRDefault="00D90407" w:rsidP="00D90407">
      <w:pPr>
        <w:rPr>
          <w:rFonts w:ascii="Trebuchet MS" w:hAnsi="Trebuchet MS"/>
          <w:sz w:val="20"/>
          <w:szCs w:val="20"/>
        </w:rPr>
      </w:pPr>
      <w:r>
        <w:rPr>
          <w:rFonts w:ascii="Trebuchet MS" w:hAnsi="Trebuchet MS"/>
          <w:sz w:val="20"/>
          <w:szCs w:val="20"/>
        </w:rPr>
        <w:t>●</w:t>
      </w:r>
      <w:r>
        <w:rPr>
          <w:rFonts w:ascii="Trebuchet MS" w:hAnsi="Trebuchet MS"/>
          <w:sz w:val="20"/>
          <w:szCs w:val="20"/>
        </w:rPr>
        <w:tab/>
        <w:t>Algemene gegevens</w:t>
      </w:r>
      <w:r w:rsidRPr="0041745B">
        <w:rPr>
          <w:rFonts w:ascii="Trebuchet MS" w:hAnsi="Trebuchet MS"/>
          <w:sz w:val="20"/>
          <w:szCs w:val="20"/>
        </w:rPr>
        <w:t>.</w:t>
      </w:r>
    </w:p>
    <w:p w14:paraId="73EFB998" w14:textId="77777777" w:rsidR="00D90407" w:rsidRDefault="00D90407" w:rsidP="00D90407">
      <w:pPr>
        <w:pStyle w:val="Kop1"/>
        <w:rPr>
          <w:rFonts w:ascii="Trebuchet MS" w:hAnsi="Trebuchet MS"/>
          <w:b w:val="0"/>
          <w:sz w:val="20"/>
        </w:rPr>
      </w:pPr>
      <w:r>
        <w:rPr>
          <w:rFonts w:ascii="Trebuchet MS" w:hAnsi="Trebuchet MS"/>
          <w:b w:val="0"/>
          <w:sz w:val="20"/>
        </w:rPr>
        <w:t>●</w:t>
      </w:r>
      <w:r>
        <w:rPr>
          <w:rFonts w:ascii="Trebuchet MS" w:hAnsi="Trebuchet MS"/>
          <w:b w:val="0"/>
          <w:sz w:val="20"/>
        </w:rPr>
        <w:tab/>
      </w:r>
      <w:r>
        <w:rPr>
          <w:rFonts w:ascii="Trebuchet MS" w:hAnsi="Trebuchet MS"/>
          <w:b w:val="0"/>
          <w:sz w:val="20"/>
        </w:rPr>
        <w:tab/>
        <w:t xml:space="preserve">Omschrijving </w:t>
      </w:r>
      <w:r w:rsidRPr="0041745B">
        <w:rPr>
          <w:rFonts w:ascii="Trebuchet MS" w:hAnsi="Trebuchet MS"/>
          <w:b w:val="0"/>
          <w:sz w:val="20"/>
        </w:rPr>
        <w:t xml:space="preserve">werkzaamheden </w:t>
      </w:r>
      <w:r>
        <w:rPr>
          <w:rFonts w:ascii="Trebuchet MS" w:hAnsi="Trebuchet MS"/>
          <w:b w:val="0"/>
          <w:sz w:val="20"/>
        </w:rPr>
        <w:t xml:space="preserve">ruiming </w:t>
      </w:r>
      <w:r w:rsidRPr="0041745B">
        <w:rPr>
          <w:rFonts w:ascii="Trebuchet MS" w:hAnsi="Trebuchet MS"/>
          <w:b w:val="0"/>
          <w:sz w:val="20"/>
        </w:rPr>
        <w:t>en herbegraven</w:t>
      </w:r>
      <w:r>
        <w:rPr>
          <w:rFonts w:ascii="Trebuchet MS" w:hAnsi="Trebuchet MS"/>
          <w:b w:val="0"/>
          <w:sz w:val="20"/>
        </w:rPr>
        <w:t>.</w:t>
      </w:r>
    </w:p>
    <w:p w14:paraId="4EAFF0A8" w14:textId="77777777" w:rsidR="00D90407" w:rsidRPr="0041745B" w:rsidRDefault="00D90407" w:rsidP="00D90407">
      <w:pPr>
        <w:jc w:val="both"/>
        <w:rPr>
          <w:rFonts w:ascii="Trebuchet MS" w:hAnsi="Trebuchet MS"/>
          <w:sz w:val="20"/>
          <w:szCs w:val="20"/>
        </w:rPr>
      </w:pPr>
      <w:r w:rsidRPr="0041745B">
        <w:rPr>
          <w:rFonts w:ascii="Trebuchet MS" w:hAnsi="Trebuchet MS"/>
          <w:sz w:val="20"/>
          <w:szCs w:val="20"/>
        </w:rPr>
        <w:t>●</w:t>
      </w:r>
      <w:r w:rsidRPr="0041745B">
        <w:rPr>
          <w:rFonts w:ascii="Trebuchet MS" w:hAnsi="Trebuchet MS"/>
          <w:sz w:val="20"/>
          <w:szCs w:val="20"/>
        </w:rPr>
        <w:tab/>
        <w:t>Bepalingen</w:t>
      </w:r>
      <w:r>
        <w:rPr>
          <w:rFonts w:ascii="Trebuchet MS" w:hAnsi="Trebuchet MS"/>
          <w:sz w:val="20"/>
          <w:szCs w:val="20"/>
        </w:rPr>
        <w:t>.</w:t>
      </w:r>
    </w:p>
    <w:p w14:paraId="4EB0415C" w14:textId="77777777" w:rsidR="00D90407" w:rsidRDefault="00D90407" w:rsidP="00E02BF7">
      <w:pPr>
        <w:rPr>
          <w:rFonts w:ascii="Trebuchet MS" w:hAnsi="Trebuchet MS"/>
          <w:b/>
        </w:rPr>
      </w:pPr>
    </w:p>
    <w:p w14:paraId="5AC84894" w14:textId="77777777" w:rsidR="00D90407" w:rsidRDefault="00D90407" w:rsidP="00E02BF7">
      <w:pPr>
        <w:rPr>
          <w:rFonts w:ascii="Trebuchet MS" w:hAnsi="Trebuchet MS"/>
          <w:b/>
        </w:rPr>
      </w:pPr>
    </w:p>
    <w:p w14:paraId="50952DA8" w14:textId="77777777" w:rsidR="00D90407" w:rsidRDefault="00D90407" w:rsidP="00E02BF7">
      <w:pPr>
        <w:rPr>
          <w:rFonts w:ascii="Trebuchet MS" w:hAnsi="Trebuchet MS"/>
          <w:b/>
        </w:rPr>
      </w:pPr>
    </w:p>
    <w:p w14:paraId="06056259" w14:textId="77777777" w:rsidR="00D90407" w:rsidRDefault="00D90407" w:rsidP="00E02BF7">
      <w:pPr>
        <w:rPr>
          <w:rFonts w:ascii="Trebuchet MS" w:hAnsi="Trebuchet MS"/>
          <w:b/>
        </w:rPr>
      </w:pPr>
    </w:p>
    <w:p w14:paraId="179A9B6B" w14:textId="77777777" w:rsidR="00E02BF7" w:rsidRDefault="00726350" w:rsidP="00E02BF7">
      <w:pPr>
        <w:rPr>
          <w:rFonts w:ascii="Trebuchet MS" w:hAnsi="Trebuchet MS"/>
          <w:b/>
        </w:rPr>
      </w:pPr>
      <w:r>
        <w:rPr>
          <w:rFonts w:ascii="Trebuchet MS" w:hAnsi="Trebuchet MS"/>
          <w:b/>
        </w:rPr>
        <w:t>Algemene gegevens</w:t>
      </w:r>
      <w:r w:rsidR="00D5004F" w:rsidRPr="00726350">
        <w:rPr>
          <w:rFonts w:ascii="Trebuchet MS" w:hAnsi="Trebuchet MS"/>
          <w:b/>
        </w:rPr>
        <w:t>:</w:t>
      </w:r>
      <w:r w:rsidR="00E02BF7" w:rsidRPr="00726350">
        <w:rPr>
          <w:rFonts w:ascii="Trebuchet MS" w:hAnsi="Trebuchet MS"/>
          <w:b/>
        </w:rPr>
        <w:t xml:space="preserve"> </w:t>
      </w:r>
    </w:p>
    <w:p w14:paraId="21491C5C" w14:textId="77777777" w:rsidR="00C051A0" w:rsidRDefault="00C051A0" w:rsidP="00E02BF7">
      <w:pPr>
        <w:rPr>
          <w:rFonts w:ascii="Trebuchet MS" w:hAnsi="Trebuchet MS"/>
          <w:b/>
        </w:rPr>
      </w:pPr>
    </w:p>
    <w:p w14:paraId="0CD1A9A6" w14:textId="77777777" w:rsidR="00C051A0" w:rsidRDefault="00C051A0" w:rsidP="00E02BF7">
      <w:pPr>
        <w:rPr>
          <w:rFonts w:ascii="Trebuchet MS" w:hAnsi="Trebuchet MS"/>
          <w:b/>
        </w:rPr>
      </w:pPr>
    </w:p>
    <w:p w14:paraId="62660FEE" w14:textId="77777777" w:rsidR="00726350" w:rsidRPr="00C051A0" w:rsidRDefault="00C051A0" w:rsidP="00E02BF7">
      <w:pPr>
        <w:rPr>
          <w:rFonts w:ascii="Trebuchet MS" w:hAnsi="Trebuchet MS"/>
          <w:b/>
          <w:sz w:val="20"/>
          <w:szCs w:val="20"/>
        </w:rPr>
      </w:pPr>
      <w:r w:rsidRPr="00C051A0">
        <w:rPr>
          <w:rFonts w:ascii="Trebuchet MS" w:hAnsi="Trebuchet MS"/>
          <w:b/>
          <w:sz w:val="20"/>
          <w:szCs w:val="20"/>
        </w:rPr>
        <w:t>Contactgegevens:</w:t>
      </w:r>
    </w:p>
    <w:p w14:paraId="007E1A5F" w14:textId="77777777" w:rsidR="00E02BF7" w:rsidRPr="00D5004F" w:rsidRDefault="00001AC5" w:rsidP="00E02BF7">
      <w:pPr>
        <w:pStyle w:val="Lijstalinea"/>
        <w:numPr>
          <w:ilvl w:val="0"/>
          <w:numId w:val="1"/>
        </w:numPr>
        <w:rPr>
          <w:rFonts w:ascii="Trebuchet MS" w:hAnsi="Trebuchet MS"/>
        </w:rPr>
      </w:pPr>
      <w:r>
        <w:rPr>
          <w:rFonts w:ascii="Trebuchet MS" w:hAnsi="Trebuchet MS"/>
        </w:rPr>
        <w:t xml:space="preserve"> </w:t>
      </w:r>
      <w:r w:rsidR="00E02BF7" w:rsidRPr="00D5004F">
        <w:rPr>
          <w:rFonts w:ascii="Trebuchet MS" w:hAnsi="Trebuchet MS"/>
        </w:rPr>
        <w:t>Opdrachtgever:</w:t>
      </w:r>
      <w:r w:rsidR="00023B9A">
        <w:rPr>
          <w:rFonts w:ascii="Trebuchet MS" w:hAnsi="Trebuchet MS"/>
        </w:rPr>
        <w:t xml:space="preserve"> </w:t>
      </w:r>
      <w:r w:rsidR="00726350">
        <w:rPr>
          <w:rFonts w:ascii="Trebuchet MS" w:hAnsi="Trebuchet MS"/>
          <w:color w:val="7F7F7F" w:themeColor="text1" w:themeTint="80"/>
        </w:rPr>
        <w:t>N</w:t>
      </w:r>
      <w:r w:rsidR="00726350" w:rsidRPr="00726350">
        <w:rPr>
          <w:rFonts w:ascii="Trebuchet MS" w:hAnsi="Trebuchet MS"/>
          <w:color w:val="7F7F7F" w:themeColor="text1" w:themeTint="80"/>
        </w:rPr>
        <w:t>aam</w:t>
      </w:r>
    </w:p>
    <w:p w14:paraId="00C65A20" w14:textId="77777777" w:rsidR="00E02BF7" w:rsidRPr="00726350" w:rsidRDefault="00001AC5" w:rsidP="00001AC5">
      <w:pPr>
        <w:pStyle w:val="Lijstalinea"/>
        <w:numPr>
          <w:ilvl w:val="3"/>
          <w:numId w:val="1"/>
        </w:numPr>
        <w:ind w:left="709" w:hanging="425"/>
        <w:rPr>
          <w:rFonts w:ascii="Trebuchet MS" w:hAnsi="Trebuchet MS"/>
          <w:color w:val="7F7F7F" w:themeColor="text1" w:themeTint="80"/>
        </w:rPr>
      </w:pPr>
      <w:r w:rsidRPr="00001AC5">
        <w:rPr>
          <w:rFonts w:ascii="Trebuchet MS" w:hAnsi="Trebuchet MS"/>
        </w:rPr>
        <w:t>Projectleiding</w:t>
      </w:r>
      <w:r w:rsidR="00023B9A">
        <w:rPr>
          <w:rFonts w:ascii="Trebuchet MS" w:hAnsi="Trebuchet MS"/>
        </w:rPr>
        <w:t xml:space="preserve">: </w:t>
      </w:r>
      <w:r w:rsidR="00726350" w:rsidRPr="00726350">
        <w:rPr>
          <w:rFonts w:ascii="Trebuchet MS" w:hAnsi="Trebuchet MS"/>
          <w:color w:val="7F7F7F" w:themeColor="text1" w:themeTint="80"/>
        </w:rPr>
        <w:t>Naam</w:t>
      </w:r>
    </w:p>
    <w:p w14:paraId="547C2629" w14:textId="77777777" w:rsidR="00E02BF7" w:rsidRPr="00726350" w:rsidRDefault="00001AC5" w:rsidP="002517A5">
      <w:pPr>
        <w:pStyle w:val="Lijstalinea"/>
        <w:numPr>
          <w:ilvl w:val="0"/>
          <w:numId w:val="1"/>
        </w:numPr>
        <w:rPr>
          <w:rFonts w:ascii="Trebuchet MS" w:hAnsi="Trebuchet MS"/>
          <w:color w:val="7F7F7F" w:themeColor="text1" w:themeTint="80"/>
        </w:rPr>
      </w:pPr>
      <w:r>
        <w:rPr>
          <w:rFonts w:ascii="Trebuchet MS" w:hAnsi="Trebuchet MS"/>
        </w:rPr>
        <w:t xml:space="preserve"> </w:t>
      </w:r>
      <w:r w:rsidR="00B73B27">
        <w:rPr>
          <w:rFonts w:ascii="Trebuchet MS" w:hAnsi="Trebuchet MS"/>
        </w:rPr>
        <w:t>Locatie</w:t>
      </w:r>
      <w:r w:rsidR="00023B9A">
        <w:rPr>
          <w:rFonts w:ascii="Trebuchet MS" w:hAnsi="Trebuchet MS"/>
        </w:rPr>
        <w:t xml:space="preserve"> en Adres</w:t>
      </w:r>
      <w:r w:rsidR="00B73B27">
        <w:rPr>
          <w:rFonts w:ascii="Trebuchet MS" w:hAnsi="Trebuchet MS"/>
        </w:rPr>
        <w:t>:</w:t>
      </w:r>
      <w:r w:rsidR="00023B9A">
        <w:rPr>
          <w:rFonts w:ascii="Trebuchet MS" w:hAnsi="Trebuchet MS"/>
        </w:rPr>
        <w:t xml:space="preserve"> </w:t>
      </w:r>
      <w:r w:rsidR="00726350" w:rsidRPr="00726350">
        <w:rPr>
          <w:rFonts w:ascii="Trebuchet MS" w:hAnsi="Trebuchet MS"/>
          <w:color w:val="7F7F7F" w:themeColor="text1" w:themeTint="80"/>
        </w:rPr>
        <w:t>Adres</w:t>
      </w:r>
    </w:p>
    <w:p w14:paraId="39D0E280" w14:textId="77777777" w:rsidR="00726350" w:rsidRPr="00726350" w:rsidRDefault="00726350" w:rsidP="00726350">
      <w:pPr>
        <w:ind w:left="284"/>
        <w:rPr>
          <w:rFonts w:ascii="Trebuchet MS" w:hAnsi="Trebuchet MS"/>
        </w:rPr>
      </w:pPr>
    </w:p>
    <w:p w14:paraId="1D8E0D70" w14:textId="77777777" w:rsidR="00726350" w:rsidRDefault="00726350" w:rsidP="00726350">
      <w:pPr>
        <w:pStyle w:val="Lijstalinea"/>
        <w:numPr>
          <w:ilvl w:val="0"/>
          <w:numId w:val="1"/>
        </w:numPr>
        <w:rPr>
          <w:rFonts w:ascii="Trebuchet MS" w:hAnsi="Trebuchet MS"/>
        </w:rPr>
      </w:pPr>
      <w:r>
        <w:rPr>
          <w:rFonts w:ascii="Trebuchet MS" w:hAnsi="Trebuchet MS"/>
          <w:b/>
        </w:rPr>
        <w:tab/>
      </w:r>
      <w:r w:rsidRPr="00D5004F">
        <w:rPr>
          <w:rFonts w:ascii="Trebuchet MS" w:hAnsi="Trebuchet MS"/>
        </w:rPr>
        <w:t>Opdracht</w:t>
      </w:r>
      <w:r>
        <w:rPr>
          <w:rFonts w:ascii="Trebuchet MS" w:hAnsi="Trebuchet MS"/>
        </w:rPr>
        <w:t>nemer</w:t>
      </w:r>
      <w:r w:rsidRPr="00D5004F">
        <w:rPr>
          <w:rFonts w:ascii="Trebuchet MS" w:hAnsi="Trebuchet MS"/>
        </w:rPr>
        <w:t>:</w:t>
      </w:r>
      <w:r>
        <w:rPr>
          <w:rFonts w:ascii="Trebuchet MS" w:hAnsi="Trebuchet MS"/>
        </w:rPr>
        <w:t xml:space="preserve"> </w:t>
      </w:r>
      <w:r w:rsidRPr="00023B9A">
        <w:rPr>
          <w:rFonts w:ascii="Trebuchet MS" w:hAnsi="Trebuchet MS"/>
          <w:color w:val="7F7F7F" w:themeColor="text1" w:themeTint="80"/>
        </w:rPr>
        <w:t>Naam</w:t>
      </w:r>
    </w:p>
    <w:p w14:paraId="6DA6395B" w14:textId="77777777" w:rsidR="00726350" w:rsidRDefault="00023B9A" w:rsidP="00023B9A">
      <w:pPr>
        <w:pStyle w:val="Lijstalinea"/>
        <w:numPr>
          <w:ilvl w:val="0"/>
          <w:numId w:val="1"/>
        </w:numPr>
        <w:tabs>
          <w:tab w:val="left" w:pos="2268"/>
        </w:tabs>
        <w:rPr>
          <w:rFonts w:ascii="Trebuchet MS" w:hAnsi="Trebuchet MS"/>
        </w:rPr>
      </w:pPr>
      <w:r>
        <w:rPr>
          <w:rFonts w:ascii="Trebuchet MS" w:hAnsi="Trebuchet MS"/>
        </w:rPr>
        <w:t xml:space="preserve"> Directie: </w:t>
      </w:r>
      <w:r w:rsidR="00726350" w:rsidRPr="00023B9A">
        <w:rPr>
          <w:rFonts w:ascii="Trebuchet MS" w:hAnsi="Trebuchet MS"/>
          <w:color w:val="7F7F7F" w:themeColor="text1" w:themeTint="80"/>
        </w:rPr>
        <w:t>Naam</w:t>
      </w:r>
    </w:p>
    <w:p w14:paraId="1CF356B1" w14:textId="77777777" w:rsidR="00726350" w:rsidRPr="00D5004F" w:rsidRDefault="00726350" w:rsidP="00726350">
      <w:pPr>
        <w:pStyle w:val="Lijstalinea"/>
        <w:numPr>
          <w:ilvl w:val="0"/>
          <w:numId w:val="1"/>
        </w:numPr>
        <w:tabs>
          <w:tab w:val="left" w:pos="2268"/>
        </w:tabs>
        <w:rPr>
          <w:rFonts w:ascii="Trebuchet MS" w:hAnsi="Trebuchet MS"/>
        </w:rPr>
      </w:pPr>
      <w:r>
        <w:rPr>
          <w:rFonts w:ascii="Trebuchet MS" w:hAnsi="Trebuchet MS"/>
        </w:rPr>
        <w:t xml:space="preserve"> Adres:</w:t>
      </w:r>
      <w:r w:rsidR="00023B9A">
        <w:rPr>
          <w:rFonts w:ascii="Trebuchet MS" w:hAnsi="Trebuchet MS"/>
        </w:rPr>
        <w:t xml:space="preserve"> </w:t>
      </w:r>
      <w:r w:rsidR="00023B9A" w:rsidRPr="00023B9A">
        <w:rPr>
          <w:rFonts w:ascii="Trebuchet MS" w:hAnsi="Trebuchet MS"/>
          <w:color w:val="7F7F7F" w:themeColor="text1" w:themeTint="80"/>
        </w:rPr>
        <w:t>Adres</w:t>
      </w:r>
    </w:p>
    <w:p w14:paraId="3E5176E1" w14:textId="77777777" w:rsidR="00726350" w:rsidRPr="002517A5" w:rsidRDefault="00726350" w:rsidP="00726350">
      <w:pPr>
        <w:pStyle w:val="Lijstalinea"/>
        <w:ind w:left="644"/>
        <w:rPr>
          <w:rFonts w:ascii="Trebuchet MS" w:hAnsi="Trebuchet MS"/>
        </w:rPr>
      </w:pPr>
    </w:p>
    <w:p w14:paraId="564A6084" w14:textId="77777777" w:rsidR="00C051A0" w:rsidRDefault="00C051A0" w:rsidP="00726350">
      <w:pPr>
        <w:rPr>
          <w:rFonts w:ascii="Trebuchet MS" w:hAnsi="Trebuchet MS"/>
          <w:b/>
          <w:sz w:val="20"/>
          <w:szCs w:val="20"/>
        </w:rPr>
      </w:pPr>
    </w:p>
    <w:p w14:paraId="7E658C6E" w14:textId="77777777" w:rsidR="00E02BF7" w:rsidRPr="00726350" w:rsidRDefault="00E02BF7" w:rsidP="00726350">
      <w:pPr>
        <w:rPr>
          <w:rFonts w:ascii="Trebuchet MS" w:hAnsi="Trebuchet MS"/>
          <w:b/>
          <w:sz w:val="20"/>
          <w:szCs w:val="20"/>
        </w:rPr>
      </w:pPr>
      <w:r w:rsidRPr="00726350">
        <w:rPr>
          <w:rFonts w:ascii="Trebuchet MS" w:hAnsi="Trebuchet MS"/>
          <w:b/>
          <w:sz w:val="20"/>
          <w:szCs w:val="20"/>
        </w:rPr>
        <w:t>Algemene beschrijving werkzaamheden:</w:t>
      </w:r>
    </w:p>
    <w:p w14:paraId="18C9480E" w14:textId="77777777" w:rsidR="00E02BF7" w:rsidRDefault="00E02BF7" w:rsidP="00726350">
      <w:pPr>
        <w:rPr>
          <w:rFonts w:ascii="Trebuchet MS" w:hAnsi="Trebuchet MS"/>
          <w:sz w:val="20"/>
          <w:szCs w:val="20"/>
        </w:rPr>
      </w:pPr>
      <w:r w:rsidRPr="00D5004F">
        <w:rPr>
          <w:rFonts w:ascii="Trebuchet MS" w:hAnsi="Trebuchet MS"/>
          <w:sz w:val="20"/>
          <w:szCs w:val="20"/>
        </w:rPr>
        <w:t>Om de begraafcapaciteit in de toekomst te kunnen waarborgen gaa</w:t>
      </w:r>
      <w:r w:rsidR="00084CD9">
        <w:rPr>
          <w:rFonts w:ascii="Trebuchet MS" w:hAnsi="Trebuchet MS"/>
          <w:sz w:val="20"/>
          <w:szCs w:val="20"/>
        </w:rPr>
        <w:t>t</w:t>
      </w:r>
      <w:r w:rsidRPr="00D5004F">
        <w:rPr>
          <w:rFonts w:ascii="Trebuchet MS" w:hAnsi="Trebuchet MS"/>
          <w:sz w:val="20"/>
          <w:szCs w:val="20"/>
        </w:rPr>
        <w:t xml:space="preserve"> </w:t>
      </w:r>
      <w:r w:rsidR="00084CD9">
        <w:rPr>
          <w:rFonts w:ascii="Trebuchet MS" w:hAnsi="Trebuchet MS"/>
          <w:sz w:val="20"/>
          <w:szCs w:val="20"/>
        </w:rPr>
        <w:t>Voogt Graaftechniek</w:t>
      </w:r>
      <w:r w:rsidR="002517A5">
        <w:rPr>
          <w:rFonts w:ascii="Trebuchet MS" w:hAnsi="Trebuchet MS"/>
          <w:sz w:val="20"/>
          <w:szCs w:val="20"/>
        </w:rPr>
        <w:t xml:space="preserve"> voor </w:t>
      </w:r>
      <w:r w:rsidR="00475539" w:rsidRPr="00475539">
        <w:rPr>
          <w:rFonts w:ascii="Trebuchet MS" w:hAnsi="Trebuchet MS"/>
          <w:color w:val="7F7F7F" w:themeColor="text1" w:themeTint="80"/>
          <w:sz w:val="20"/>
          <w:szCs w:val="20"/>
        </w:rPr>
        <w:t>opdrachtgever</w:t>
      </w:r>
      <w:r w:rsidR="00475539">
        <w:rPr>
          <w:rFonts w:ascii="Trebuchet MS" w:hAnsi="Trebuchet MS"/>
          <w:sz w:val="20"/>
          <w:szCs w:val="20"/>
        </w:rPr>
        <w:t xml:space="preserve"> </w:t>
      </w:r>
      <w:r w:rsidR="002517A5">
        <w:rPr>
          <w:rFonts w:ascii="Trebuchet MS" w:hAnsi="Trebuchet MS"/>
          <w:sz w:val="20"/>
          <w:szCs w:val="20"/>
        </w:rPr>
        <w:t>een</w:t>
      </w:r>
      <w:r w:rsidRPr="00D5004F">
        <w:rPr>
          <w:rFonts w:ascii="Trebuchet MS" w:hAnsi="Trebuchet MS"/>
          <w:sz w:val="20"/>
          <w:szCs w:val="20"/>
        </w:rPr>
        <w:t xml:space="preserve"> hoeveelhe</w:t>
      </w:r>
      <w:r w:rsidR="002517A5">
        <w:rPr>
          <w:rFonts w:ascii="Trebuchet MS" w:hAnsi="Trebuchet MS"/>
          <w:sz w:val="20"/>
          <w:szCs w:val="20"/>
        </w:rPr>
        <w:t>id</w:t>
      </w:r>
      <w:r w:rsidRPr="00D5004F">
        <w:rPr>
          <w:rFonts w:ascii="Trebuchet MS" w:hAnsi="Trebuchet MS"/>
          <w:sz w:val="20"/>
          <w:szCs w:val="20"/>
        </w:rPr>
        <w:t xml:space="preserve"> gr</w:t>
      </w:r>
      <w:r w:rsidR="002517A5">
        <w:rPr>
          <w:rFonts w:ascii="Trebuchet MS" w:hAnsi="Trebuchet MS"/>
          <w:sz w:val="20"/>
          <w:szCs w:val="20"/>
        </w:rPr>
        <w:t>aven ruimen op de begraafplaatsen.</w:t>
      </w:r>
    </w:p>
    <w:p w14:paraId="7CDE10BB" w14:textId="77777777" w:rsidR="00726350" w:rsidRPr="00D5004F" w:rsidRDefault="00726350" w:rsidP="00726350">
      <w:pPr>
        <w:rPr>
          <w:rFonts w:ascii="Trebuchet MS" w:hAnsi="Trebuchet MS"/>
          <w:sz w:val="20"/>
          <w:szCs w:val="20"/>
        </w:rPr>
      </w:pPr>
    </w:p>
    <w:p w14:paraId="6E34D95B" w14:textId="77777777" w:rsidR="00C051A0" w:rsidRDefault="00C051A0" w:rsidP="00726350">
      <w:pPr>
        <w:rPr>
          <w:rFonts w:ascii="Trebuchet MS" w:hAnsi="Trebuchet MS"/>
          <w:b/>
          <w:sz w:val="20"/>
          <w:szCs w:val="20"/>
        </w:rPr>
      </w:pPr>
    </w:p>
    <w:p w14:paraId="7C8368F9" w14:textId="77777777" w:rsidR="00094E80" w:rsidRPr="00726350" w:rsidRDefault="00E02BF7" w:rsidP="00726350">
      <w:pPr>
        <w:rPr>
          <w:rFonts w:ascii="Trebuchet MS" w:hAnsi="Trebuchet MS"/>
          <w:b/>
          <w:sz w:val="20"/>
          <w:szCs w:val="20"/>
        </w:rPr>
      </w:pPr>
      <w:r w:rsidRPr="00726350">
        <w:rPr>
          <w:rFonts w:ascii="Trebuchet MS" w:hAnsi="Trebuchet MS"/>
          <w:b/>
          <w:sz w:val="20"/>
          <w:szCs w:val="20"/>
        </w:rPr>
        <w:t>Tijdbepaling:</w:t>
      </w:r>
    </w:p>
    <w:p w14:paraId="585F0E78" w14:textId="77777777" w:rsidR="006C117B" w:rsidRDefault="00094E80" w:rsidP="00726350">
      <w:pPr>
        <w:pStyle w:val="Plattetekst"/>
        <w:rPr>
          <w:rFonts w:ascii="Trebuchet MS" w:hAnsi="Trebuchet MS"/>
          <w:sz w:val="20"/>
          <w:szCs w:val="20"/>
        </w:rPr>
      </w:pPr>
      <w:r w:rsidRPr="0007711D">
        <w:rPr>
          <w:rFonts w:ascii="Trebuchet MS" w:hAnsi="Trebuchet MS"/>
          <w:sz w:val="20"/>
          <w:szCs w:val="20"/>
        </w:rPr>
        <w:t xml:space="preserve">De werkzaamheden zullen worden uitgevoerd volgens de Arbo wet en de inspectie richtlijn lijkbezorging van het ministerie van Vrom 91-03. De werkzaamheden zullen </w:t>
      </w:r>
      <w:r w:rsidR="00475539">
        <w:rPr>
          <w:rFonts w:ascii="Trebuchet MS" w:hAnsi="Trebuchet MS"/>
          <w:sz w:val="20"/>
          <w:szCs w:val="20"/>
        </w:rPr>
        <w:t xml:space="preserve">worden uitgevoerd in de periode </w:t>
      </w:r>
      <w:r w:rsidR="00475539" w:rsidRPr="00475539">
        <w:rPr>
          <w:rFonts w:ascii="Trebuchet MS" w:hAnsi="Trebuchet MS"/>
          <w:color w:val="7F7F7F" w:themeColor="text1" w:themeTint="80"/>
          <w:sz w:val="20"/>
          <w:szCs w:val="20"/>
        </w:rPr>
        <w:t>tijdsaanduiding</w:t>
      </w:r>
      <w:r w:rsidR="006E7182" w:rsidRPr="00D5004F">
        <w:rPr>
          <w:rFonts w:ascii="Trebuchet MS" w:hAnsi="Trebuchet MS"/>
          <w:sz w:val="20"/>
          <w:szCs w:val="20"/>
        </w:rPr>
        <w:t xml:space="preserve"> worden uitgevoerd</w:t>
      </w:r>
      <w:r w:rsidR="00481BB7" w:rsidRPr="00D5004F">
        <w:rPr>
          <w:rFonts w:ascii="Trebuchet MS" w:hAnsi="Trebuchet MS"/>
          <w:sz w:val="20"/>
          <w:szCs w:val="20"/>
        </w:rPr>
        <w:t>.</w:t>
      </w:r>
      <w:r w:rsidR="006C117B">
        <w:rPr>
          <w:rFonts w:ascii="Trebuchet MS" w:hAnsi="Trebuchet MS"/>
          <w:sz w:val="20"/>
          <w:szCs w:val="20"/>
        </w:rPr>
        <w:t xml:space="preserve"> Werkzaamheden worden uitgevoerd</w:t>
      </w:r>
      <w:r w:rsidR="00125681">
        <w:rPr>
          <w:rFonts w:ascii="Trebuchet MS" w:hAnsi="Trebuchet MS"/>
          <w:sz w:val="20"/>
          <w:szCs w:val="20"/>
        </w:rPr>
        <w:t xml:space="preserve"> op werkdagen</w:t>
      </w:r>
      <w:r w:rsidR="002E3F61">
        <w:rPr>
          <w:rFonts w:ascii="Trebuchet MS" w:hAnsi="Trebuchet MS"/>
          <w:sz w:val="20"/>
          <w:szCs w:val="20"/>
        </w:rPr>
        <w:t xml:space="preserve"> tussen 7 en 18</w:t>
      </w:r>
      <w:r w:rsidR="006C117B">
        <w:rPr>
          <w:rFonts w:ascii="Trebuchet MS" w:hAnsi="Trebuchet MS"/>
          <w:sz w:val="20"/>
          <w:szCs w:val="20"/>
        </w:rPr>
        <w:t xml:space="preserve"> uur. </w:t>
      </w:r>
    </w:p>
    <w:p w14:paraId="51BAEEBB" w14:textId="77777777" w:rsidR="00C051A0" w:rsidRDefault="00C051A0" w:rsidP="006C117B">
      <w:pPr>
        <w:rPr>
          <w:rFonts w:ascii="Trebuchet MS" w:hAnsi="Trebuchet MS"/>
          <w:b/>
          <w:sz w:val="20"/>
          <w:szCs w:val="20"/>
        </w:rPr>
      </w:pPr>
    </w:p>
    <w:p w14:paraId="0B654D4F" w14:textId="77777777" w:rsidR="006C117B" w:rsidRPr="00E3120C" w:rsidRDefault="006C117B" w:rsidP="006C117B">
      <w:pPr>
        <w:rPr>
          <w:rFonts w:ascii="Trebuchet MS" w:hAnsi="Trebuchet MS"/>
          <w:b/>
          <w:sz w:val="20"/>
          <w:szCs w:val="20"/>
        </w:rPr>
      </w:pPr>
      <w:r>
        <w:rPr>
          <w:rFonts w:ascii="Trebuchet MS" w:hAnsi="Trebuchet MS"/>
          <w:b/>
          <w:sz w:val="20"/>
          <w:szCs w:val="20"/>
        </w:rPr>
        <w:t>Managementfilosofie:</w:t>
      </w:r>
    </w:p>
    <w:p w14:paraId="48538D37" w14:textId="77777777" w:rsidR="006C117B" w:rsidRDefault="006C117B" w:rsidP="006C117B">
      <w:pPr>
        <w:rPr>
          <w:rFonts w:ascii="Trebuchet MS" w:hAnsi="Trebuchet MS"/>
          <w:sz w:val="20"/>
          <w:szCs w:val="20"/>
        </w:rPr>
      </w:pPr>
      <w:r w:rsidRPr="00EC4D3C">
        <w:rPr>
          <w:rFonts w:ascii="Trebuchet MS" w:hAnsi="Trebuchet MS"/>
          <w:sz w:val="20"/>
          <w:szCs w:val="20"/>
        </w:rPr>
        <w:t>Voogt Graaftechniek</w:t>
      </w:r>
      <w:r>
        <w:rPr>
          <w:rFonts w:ascii="Trebuchet MS" w:hAnsi="Trebuchet MS"/>
          <w:sz w:val="20"/>
          <w:szCs w:val="20"/>
        </w:rPr>
        <w:t xml:space="preserve"> jarenlang actief op het gebied van grafdelving,</w:t>
      </w:r>
      <w:r w:rsidR="002E3F61">
        <w:rPr>
          <w:rFonts w:ascii="Trebuchet MS" w:hAnsi="Trebuchet MS"/>
          <w:sz w:val="20"/>
          <w:szCs w:val="20"/>
        </w:rPr>
        <w:t xml:space="preserve"> </w:t>
      </w:r>
      <w:r>
        <w:rPr>
          <w:rFonts w:ascii="Trebuchet MS" w:hAnsi="Trebuchet MS"/>
          <w:sz w:val="20"/>
          <w:szCs w:val="20"/>
        </w:rPr>
        <w:t xml:space="preserve">ruiming en gedenkteken werkzaamheden en is innovator op het gebied van nieuwe materialen die ingezet worden bij diverse grafwerkzaamheden. </w:t>
      </w:r>
    </w:p>
    <w:p w14:paraId="485D55B1" w14:textId="77777777" w:rsidR="006C117B" w:rsidRDefault="006C117B" w:rsidP="006C117B">
      <w:pPr>
        <w:rPr>
          <w:rFonts w:ascii="Trebuchet MS" w:hAnsi="Trebuchet MS"/>
          <w:sz w:val="20"/>
          <w:szCs w:val="20"/>
        </w:rPr>
      </w:pPr>
      <w:r>
        <w:rPr>
          <w:rFonts w:ascii="Trebuchet MS" w:hAnsi="Trebuchet MS"/>
          <w:sz w:val="20"/>
          <w:szCs w:val="20"/>
        </w:rPr>
        <w:t>Wij als bedrijf zijn van mening dat het altijd beter kan en derhalve wordt er continu gestreefd naar verbetering op het gebied van huidige werkzaamheden,</w:t>
      </w:r>
      <w:r w:rsidR="002E3F61">
        <w:rPr>
          <w:rFonts w:ascii="Trebuchet MS" w:hAnsi="Trebuchet MS"/>
          <w:sz w:val="20"/>
          <w:szCs w:val="20"/>
        </w:rPr>
        <w:t xml:space="preserve"> </w:t>
      </w:r>
      <w:r w:rsidR="00AF5FE8">
        <w:rPr>
          <w:rFonts w:ascii="Trebuchet MS" w:hAnsi="Trebuchet MS"/>
          <w:sz w:val="20"/>
          <w:szCs w:val="20"/>
        </w:rPr>
        <w:t>nieuwe activiteiten en VGM</w:t>
      </w:r>
      <w:r>
        <w:rPr>
          <w:rFonts w:ascii="Trebuchet MS" w:hAnsi="Trebuchet MS"/>
          <w:sz w:val="20"/>
          <w:szCs w:val="20"/>
        </w:rPr>
        <w:t xml:space="preserve"> (veiligheid- gezondheid en milieu)</w:t>
      </w:r>
      <w:r w:rsidR="00AF5FE8">
        <w:rPr>
          <w:rFonts w:ascii="Trebuchet MS" w:hAnsi="Trebuchet MS"/>
          <w:sz w:val="20"/>
          <w:szCs w:val="20"/>
        </w:rPr>
        <w:t>.</w:t>
      </w:r>
    </w:p>
    <w:p w14:paraId="3FAD318E" w14:textId="77777777" w:rsidR="006C117B" w:rsidRDefault="006C117B" w:rsidP="00263ED6">
      <w:pPr>
        <w:ind w:right="-165"/>
        <w:rPr>
          <w:rFonts w:ascii="Trebuchet MS" w:hAnsi="Trebuchet MS"/>
          <w:sz w:val="20"/>
          <w:szCs w:val="20"/>
        </w:rPr>
      </w:pPr>
      <w:r>
        <w:rPr>
          <w:rFonts w:ascii="Trebuchet MS" w:hAnsi="Trebuchet MS"/>
          <w:sz w:val="20"/>
          <w:szCs w:val="20"/>
        </w:rPr>
        <w:t>Voogt Graaftechniek is lid van de branchevereniging Ondernemers Begraafplaatsbeheer</w:t>
      </w:r>
      <w:r w:rsidR="00263ED6">
        <w:rPr>
          <w:rFonts w:ascii="Trebuchet MS" w:hAnsi="Trebuchet MS"/>
          <w:sz w:val="20"/>
          <w:szCs w:val="20"/>
        </w:rPr>
        <w:t xml:space="preserve"> (</w:t>
      </w:r>
      <w:r>
        <w:rPr>
          <w:rFonts w:ascii="Trebuchet MS" w:hAnsi="Trebuchet MS"/>
          <w:sz w:val="20"/>
          <w:szCs w:val="20"/>
        </w:rPr>
        <w:t>BVOB) en de Vereniging toeleveranciers uitvaartbranche (VTU)</w:t>
      </w:r>
      <w:r w:rsidR="00263ED6">
        <w:rPr>
          <w:rFonts w:ascii="Trebuchet MS" w:hAnsi="Trebuchet MS"/>
          <w:sz w:val="20"/>
          <w:szCs w:val="20"/>
        </w:rPr>
        <w:t xml:space="preserve"> en </w:t>
      </w:r>
      <w:r>
        <w:rPr>
          <w:rFonts w:ascii="Trebuchet MS" w:hAnsi="Trebuchet MS"/>
          <w:sz w:val="20"/>
          <w:szCs w:val="20"/>
        </w:rPr>
        <w:t>sluit zich aan bij de regelgeving die in het kwaliteitshandboek van de BVOB en in haar VCA boek is beschreven.</w:t>
      </w:r>
    </w:p>
    <w:p w14:paraId="7252EEA6" w14:textId="77777777" w:rsidR="006C117B" w:rsidRDefault="006C117B" w:rsidP="006C117B">
      <w:pPr>
        <w:rPr>
          <w:rFonts w:ascii="Trebuchet MS" w:hAnsi="Trebuchet MS"/>
          <w:sz w:val="20"/>
          <w:szCs w:val="20"/>
        </w:rPr>
      </w:pPr>
      <w:r w:rsidRPr="000B617C">
        <w:rPr>
          <w:rFonts w:ascii="Trebuchet MS" w:hAnsi="Trebuchet MS"/>
          <w:sz w:val="20"/>
          <w:szCs w:val="20"/>
        </w:rPr>
        <w:t>Voogt Graaftechniek</w:t>
      </w:r>
      <w:r w:rsidR="00AF5FE8">
        <w:rPr>
          <w:rFonts w:ascii="Trebuchet MS" w:hAnsi="Trebuchet MS"/>
          <w:sz w:val="20"/>
          <w:szCs w:val="20"/>
        </w:rPr>
        <w:t xml:space="preserve"> streeft ernaar dat persoonlijk letsel</w:t>
      </w:r>
      <w:r>
        <w:rPr>
          <w:rFonts w:ascii="Trebuchet MS" w:hAnsi="Trebuchet MS"/>
          <w:sz w:val="20"/>
          <w:szCs w:val="20"/>
        </w:rPr>
        <w:t xml:space="preserve"> en schade aan derden en eigen materiaal te allen tijde wordt voorkomen.</w:t>
      </w:r>
    </w:p>
    <w:p w14:paraId="729A3CE1" w14:textId="77777777" w:rsidR="00E02BF7" w:rsidRPr="00440959" w:rsidRDefault="00E02BF7" w:rsidP="00E02BF7"/>
    <w:p w14:paraId="221E7734" w14:textId="77777777" w:rsidR="00687218" w:rsidRDefault="00687218" w:rsidP="00E02BF7">
      <w:pPr>
        <w:pStyle w:val="Kop1"/>
        <w:rPr>
          <w:rFonts w:ascii="Trebuchet MS" w:hAnsi="Trebuchet MS"/>
          <w:sz w:val="24"/>
          <w:szCs w:val="24"/>
        </w:rPr>
      </w:pPr>
    </w:p>
    <w:p w14:paraId="05CFDC49" w14:textId="77777777" w:rsidR="00C051A0" w:rsidRDefault="00C051A0">
      <w:pPr>
        <w:spacing w:after="200" w:line="276" w:lineRule="auto"/>
        <w:rPr>
          <w:rFonts w:ascii="Trebuchet MS" w:hAnsi="Trebuchet MS" w:cs="Arial"/>
          <w:b/>
          <w:bCs/>
          <w:iCs/>
        </w:rPr>
      </w:pPr>
      <w:r>
        <w:rPr>
          <w:rFonts w:ascii="Trebuchet MS" w:hAnsi="Trebuchet MS"/>
        </w:rPr>
        <w:br w:type="page"/>
      </w:r>
    </w:p>
    <w:p w14:paraId="1242A08F" w14:textId="77777777" w:rsidR="00094E80" w:rsidRDefault="00687218" w:rsidP="00E02BF7">
      <w:pPr>
        <w:pStyle w:val="Kop1"/>
        <w:rPr>
          <w:rFonts w:ascii="Trebuchet MS" w:hAnsi="Trebuchet MS"/>
          <w:sz w:val="24"/>
          <w:szCs w:val="24"/>
        </w:rPr>
      </w:pPr>
      <w:r>
        <w:rPr>
          <w:rFonts w:ascii="Trebuchet MS" w:hAnsi="Trebuchet MS"/>
          <w:sz w:val="24"/>
          <w:szCs w:val="24"/>
        </w:rPr>
        <w:lastRenderedPageBreak/>
        <w:t xml:space="preserve">Omschrijving </w:t>
      </w:r>
      <w:r w:rsidR="00E02BF7" w:rsidRPr="003863B3">
        <w:rPr>
          <w:rFonts w:ascii="Trebuchet MS" w:hAnsi="Trebuchet MS"/>
          <w:sz w:val="24"/>
          <w:szCs w:val="24"/>
        </w:rPr>
        <w:t>werkzaamheden</w:t>
      </w:r>
      <w:r w:rsidR="00726350">
        <w:rPr>
          <w:rFonts w:ascii="Trebuchet MS" w:hAnsi="Trebuchet MS"/>
          <w:sz w:val="24"/>
          <w:szCs w:val="24"/>
        </w:rPr>
        <w:t xml:space="preserve"> </w:t>
      </w:r>
      <w:r>
        <w:rPr>
          <w:rFonts w:ascii="Trebuchet MS" w:hAnsi="Trebuchet MS"/>
          <w:sz w:val="24"/>
          <w:szCs w:val="24"/>
        </w:rPr>
        <w:t xml:space="preserve">ruiming </w:t>
      </w:r>
      <w:r w:rsidR="00726350">
        <w:rPr>
          <w:rFonts w:ascii="Trebuchet MS" w:hAnsi="Trebuchet MS"/>
          <w:sz w:val="24"/>
          <w:szCs w:val="24"/>
        </w:rPr>
        <w:t>en herbegraven</w:t>
      </w:r>
      <w:r w:rsidR="00094E80" w:rsidRPr="003863B3">
        <w:rPr>
          <w:rFonts w:ascii="Trebuchet MS" w:hAnsi="Trebuchet MS"/>
          <w:sz w:val="24"/>
          <w:szCs w:val="24"/>
        </w:rPr>
        <w:t>:</w:t>
      </w:r>
    </w:p>
    <w:p w14:paraId="21163EBB" w14:textId="77777777" w:rsidR="00C051A0" w:rsidRPr="00C051A0" w:rsidRDefault="00C051A0" w:rsidP="00C051A0"/>
    <w:p w14:paraId="6D7148EC" w14:textId="77777777" w:rsidR="00C66CC2" w:rsidRPr="003863B3" w:rsidRDefault="00C66CC2" w:rsidP="00C66CC2">
      <w:pPr>
        <w:rPr>
          <w:b/>
        </w:rPr>
      </w:pPr>
    </w:p>
    <w:p w14:paraId="2E078065" w14:textId="77777777" w:rsidR="00C66CC2" w:rsidRDefault="00C66CC2" w:rsidP="00C66CC2">
      <w:pPr>
        <w:rPr>
          <w:rFonts w:ascii="Trebuchet MS" w:hAnsi="Trebuchet MS"/>
          <w:sz w:val="20"/>
          <w:szCs w:val="20"/>
        </w:rPr>
      </w:pPr>
      <w:r w:rsidRPr="001354B6">
        <w:rPr>
          <w:rFonts w:ascii="Trebuchet MS" w:hAnsi="Trebuchet MS"/>
          <w:b/>
          <w:sz w:val="20"/>
          <w:szCs w:val="20"/>
        </w:rPr>
        <w:t>Opleiding uitvoerend personeel</w:t>
      </w:r>
      <w:r>
        <w:rPr>
          <w:rFonts w:ascii="Trebuchet MS" w:hAnsi="Trebuchet MS"/>
          <w:sz w:val="20"/>
          <w:szCs w:val="20"/>
        </w:rPr>
        <w:t xml:space="preserve">: </w:t>
      </w:r>
    </w:p>
    <w:p w14:paraId="70D56380" w14:textId="77777777" w:rsidR="00C66CC2" w:rsidRDefault="00C66CC2" w:rsidP="00C66CC2">
      <w:pPr>
        <w:rPr>
          <w:rFonts w:ascii="Trebuchet MS" w:hAnsi="Trebuchet MS"/>
          <w:sz w:val="20"/>
          <w:szCs w:val="20"/>
        </w:rPr>
      </w:pPr>
      <w:r>
        <w:rPr>
          <w:rFonts w:ascii="Trebuchet MS" w:hAnsi="Trebuchet MS"/>
          <w:sz w:val="20"/>
          <w:szCs w:val="20"/>
        </w:rPr>
        <w:t xml:space="preserve">Alle medewerkers die langer dan drie maanden in dienst zijn bij </w:t>
      </w:r>
      <w:r w:rsidRPr="00EC4D3C">
        <w:rPr>
          <w:rFonts w:ascii="Trebuchet MS" w:hAnsi="Trebuchet MS"/>
          <w:sz w:val="20"/>
          <w:szCs w:val="20"/>
        </w:rPr>
        <w:t>Voogt Graaftechniek</w:t>
      </w:r>
      <w:r>
        <w:rPr>
          <w:rFonts w:ascii="Trebuchet MS" w:hAnsi="Trebuchet MS"/>
          <w:sz w:val="20"/>
          <w:szCs w:val="20"/>
        </w:rPr>
        <w:t xml:space="preserve"> hebben een cursus VVA-</w:t>
      </w:r>
      <w:proofErr w:type="gramStart"/>
      <w:r>
        <w:rPr>
          <w:rFonts w:ascii="Trebuchet MS" w:hAnsi="Trebuchet MS"/>
          <w:sz w:val="20"/>
          <w:szCs w:val="20"/>
        </w:rPr>
        <w:t>1  en</w:t>
      </w:r>
      <w:proofErr w:type="gramEnd"/>
      <w:r>
        <w:rPr>
          <w:rFonts w:ascii="Trebuchet MS" w:hAnsi="Trebuchet MS"/>
          <w:sz w:val="20"/>
          <w:szCs w:val="20"/>
        </w:rPr>
        <w:t xml:space="preserve"> kunnen en mogen zich verder bekwamen met een machinisten diploma,</w:t>
      </w:r>
      <w:r w:rsidR="00263ED6">
        <w:rPr>
          <w:rFonts w:ascii="Trebuchet MS" w:hAnsi="Trebuchet MS"/>
          <w:sz w:val="20"/>
          <w:szCs w:val="20"/>
        </w:rPr>
        <w:t xml:space="preserve"> </w:t>
      </w:r>
      <w:r w:rsidR="00AF5FE8">
        <w:rPr>
          <w:rFonts w:ascii="Trebuchet MS" w:hAnsi="Trebuchet MS"/>
          <w:sz w:val="20"/>
          <w:szCs w:val="20"/>
        </w:rPr>
        <w:t xml:space="preserve">VVA-2 en </w:t>
      </w:r>
      <w:r w:rsidR="00475539">
        <w:rPr>
          <w:rFonts w:ascii="Trebuchet MS" w:hAnsi="Trebuchet MS"/>
          <w:sz w:val="20"/>
          <w:szCs w:val="20"/>
        </w:rPr>
        <w:t>bedrijf gerelateerde</w:t>
      </w:r>
      <w:r>
        <w:rPr>
          <w:rFonts w:ascii="Trebuchet MS" w:hAnsi="Trebuchet MS"/>
          <w:sz w:val="20"/>
          <w:szCs w:val="20"/>
        </w:rPr>
        <w:t xml:space="preserve"> cursussen bijv. postmortale zorg</w:t>
      </w:r>
      <w:r w:rsidR="00263ED6">
        <w:rPr>
          <w:rFonts w:ascii="Trebuchet MS" w:hAnsi="Trebuchet MS"/>
          <w:sz w:val="20"/>
          <w:szCs w:val="20"/>
        </w:rPr>
        <w:t xml:space="preserve"> of</w:t>
      </w:r>
      <w:r w:rsidR="002E3F61">
        <w:rPr>
          <w:rFonts w:ascii="Trebuchet MS" w:hAnsi="Trebuchet MS"/>
          <w:sz w:val="20"/>
          <w:szCs w:val="20"/>
        </w:rPr>
        <w:t xml:space="preserve"> </w:t>
      </w:r>
      <w:r>
        <w:rPr>
          <w:rFonts w:ascii="Trebuchet MS" w:hAnsi="Trebuchet MS"/>
          <w:sz w:val="20"/>
          <w:szCs w:val="20"/>
        </w:rPr>
        <w:t>steenhouwer opleidingen.</w:t>
      </w:r>
    </w:p>
    <w:p w14:paraId="45572A46" w14:textId="77777777" w:rsidR="00C66CC2" w:rsidRDefault="00C66CC2" w:rsidP="00C66CC2">
      <w:pPr>
        <w:rPr>
          <w:rFonts w:ascii="Trebuchet MS" w:hAnsi="Trebuchet MS"/>
          <w:b/>
          <w:sz w:val="20"/>
          <w:szCs w:val="20"/>
        </w:rPr>
      </w:pPr>
    </w:p>
    <w:p w14:paraId="3BFD942D" w14:textId="77777777" w:rsidR="00C66CC2" w:rsidRPr="0020087D" w:rsidRDefault="00C66CC2" w:rsidP="00C66CC2">
      <w:pPr>
        <w:rPr>
          <w:rFonts w:ascii="Trebuchet MS" w:hAnsi="Trebuchet MS"/>
          <w:b/>
          <w:sz w:val="20"/>
          <w:szCs w:val="20"/>
        </w:rPr>
      </w:pPr>
      <w:r w:rsidRPr="0020087D">
        <w:rPr>
          <w:rFonts w:ascii="Trebuchet MS" w:hAnsi="Trebuchet MS"/>
          <w:b/>
          <w:sz w:val="20"/>
          <w:szCs w:val="20"/>
        </w:rPr>
        <w:t>Arbo regelgeving:</w:t>
      </w:r>
    </w:p>
    <w:p w14:paraId="0A2A4689" w14:textId="77777777" w:rsidR="00567563" w:rsidRDefault="00C66CC2" w:rsidP="00C66CC2">
      <w:pPr>
        <w:rPr>
          <w:rFonts w:ascii="Trebuchet MS" w:hAnsi="Trebuchet MS"/>
          <w:sz w:val="20"/>
          <w:szCs w:val="20"/>
        </w:rPr>
      </w:pPr>
      <w:r>
        <w:rPr>
          <w:rFonts w:ascii="Trebuchet MS" w:hAnsi="Trebuchet MS"/>
          <w:sz w:val="20"/>
          <w:szCs w:val="20"/>
        </w:rPr>
        <w:t xml:space="preserve">Alle medewerkers </w:t>
      </w:r>
      <w:r w:rsidR="00263ED6">
        <w:rPr>
          <w:rFonts w:ascii="Trebuchet MS" w:hAnsi="Trebuchet MS"/>
          <w:sz w:val="20"/>
          <w:szCs w:val="20"/>
        </w:rPr>
        <w:t xml:space="preserve">zijn bekend met de VGM en </w:t>
      </w:r>
      <w:proofErr w:type="spellStart"/>
      <w:r w:rsidR="00263ED6">
        <w:rPr>
          <w:rFonts w:ascii="Trebuchet MS" w:hAnsi="Trebuchet MS"/>
          <w:sz w:val="20"/>
          <w:szCs w:val="20"/>
        </w:rPr>
        <w:t>PBM’s</w:t>
      </w:r>
      <w:proofErr w:type="spellEnd"/>
      <w:r w:rsidR="00263ED6">
        <w:rPr>
          <w:rFonts w:ascii="Trebuchet MS" w:hAnsi="Trebuchet MS"/>
          <w:sz w:val="20"/>
          <w:szCs w:val="20"/>
        </w:rPr>
        <w:t xml:space="preserve"> e</w:t>
      </w:r>
      <w:r>
        <w:rPr>
          <w:rFonts w:ascii="Trebuchet MS" w:hAnsi="Trebuchet MS"/>
          <w:sz w:val="20"/>
          <w:szCs w:val="20"/>
        </w:rPr>
        <w:t xml:space="preserve">n hebben </w:t>
      </w:r>
      <w:proofErr w:type="gramStart"/>
      <w:r>
        <w:rPr>
          <w:rFonts w:ascii="Trebuchet MS" w:hAnsi="Trebuchet MS"/>
          <w:sz w:val="20"/>
          <w:szCs w:val="20"/>
        </w:rPr>
        <w:t>kenni</w:t>
      </w:r>
      <w:r w:rsidR="00263ED6">
        <w:rPr>
          <w:rFonts w:ascii="Trebuchet MS" w:hAnsi="Trebuchet MS"/>
          <w:sz w:val="20"/>
          <w:szCs w:val="20"/>
        </w:rPr>
        <w:t>s genomen</w:t>
      </w:r>
      <w:proofErr w:type="gramEnd"/>
      <w:r w:rsidR="00263ED6">
        <w:rPr>
          <w:rFonts w:ascii="Trebuchet MS" w:hAnsi="Trebuchet MS"/>
          <w:sz w:val="20"/>
          <w:szCs w:val="20"/>
        </w:rPr>
        <w:t xml:space="preserve"> van ons huishoudelijk </w:t>
      </w:r>
      <w:r>
        <w:rPr>
          <w:rFonts w:ascii="Trebuchet MS" w:hAnsi="Trebuchet MS"/>
          <w:sz w:val="20"/>
          <w:szCs w:val="20"/>
        </w:rPr>
        <w:t>reglement. Het V&amp;G plan zal bij aanvang v</w:t>
      </w:r>
      <w:r w:rsidR="00263ED6">
        <w:rPr>
          <w:rFonts w:ascii="Trebuchet MS" w:hAnsi="Trebuchet MS"/>
          <w:sz w:val="20"/>
          <w:szCs w:val="20"/>
        </w:rPr>
        <w:t>an het werk worden doorgenomen e</w:t>
      </w:r>
      <w:r>
        <w:rPr>
          <w:rFonts w:ascii="Trebuchet MS" w:hAnsi="Trebuchet MS"/>
          <w:sz w:val="20"/>
          <w:szCs w:val="20"/>
        </w:rPr>
        <w:t>n is aanwezig op de werkplek. De gereedschappen welke ingeze</w:t>
      </w:r>
      <w:r w:rsidR="003A2BBE">
        <w:rPr>
          <w:rFonts w:ascii="Trebuchet MS" w:hAnsi="Trebuchet MS"/>
          <w:sz w:val="20"/>
          <w:szCs w:val="20"/>
        </w:rPr>
        <w:t>t worden zijn allemaal gekeurd.</w:t>
      </w:r>
    </w:p>
    <w:p w14:paraId="12E0B47D" w14:textId="77777777" w:rsidR="00567563" w:rsidRDefault="00567563" w:rsidP="00C66CC2">
      <w:pPr>
        <w:rPr>
          <w:rFonts w:ascii="Trebuchet MS" w:hAnsi="Trebuchet MS"/>
          <w:sz w:val="20"/>
          <w:szCs w:val="20"/>
        </w:rPr>
      </w:pPr>
    </w:p>
    <w:p w14:paraId="5178D429" w14:textId="77777777" w:rsidR="00567563" w:rsidRPr="00567563" w:rsidRDefault="00567563" w:rsidP="00C66CC2">
      <w:pPr>
        <w:rPr>
          <w:rFonts w:ascii="Trebuchet MS" w:hAnsi="Trebuchet MS"/>
          <w:b/>
          <w:sz w:val="20"/>
          <w:szCs w:val="20"/>
        </w:rPr>
      </w:pPr>
      <w:r w:rsidRPr="00567563">
        <w:rPr>
          <w:rFonts w:ascii="Trebuchet MS" w:hAnsi="Trebuchet MS"/>
          <w:b/>
          <w:sz w:val="20"/>
          <w:szCs w:val="20"/>
        </w:rPr>
        <w:t>Planning:</w:t>
      </w:r>
    </w:p>
    <w:p w14:paraId="236FFDF1" w14:textId="77777777" w:rsidR="00567563" w:rsidRPr="00475539" w:rsidRDefault="00687218" w:rsidP="00475539">
      <w:pPr>
        <w:rPr>
          <w:rFonts w:ascii="Trebuchet MS" w:hAnsi="Trebuchet MS"/>
          <w:sz w:val="20"/>
          <w:szCs w:val="20"/>
        </w:rPr>
      </w:pPr>
      <w:r>
        <w:rPr>
          <w:rFonts w:ascii="Trebuchet MS" w:hAnsi="Trebuchet MS"/>
          <w:sz w:val="20"/>
          <w:szCs w:val="20"/>
        </w:rPr>
        <w:t>S</w:t>
      </w:r>
      <w:r w:rsidR="00567563" w:rsidRPr="00475539">
        <w:rPr>
          <w:rFonts w:ascii="Trebuchet MS" w:hAnsi="Trebuchet MS"/>
          <w:sz w:val="20"/>
          <w:szCs w:val="20"/>
        </w:rPr>
        <w:t>tart</w:t>
      </w:r>
      <w:r w:rsidR="00263ED6" w:rsidRPr="00475539">
        <w:rPr>
          <w:rFonts w:ascii="Trebuchet MS" w:hAnsi="Trebuchet MS"/>
          <w:sz w:val="20"/>
          <w:szCs w:val="20"/>
        </w:rPr>
        <w:t xml:space="preserve"> </w:t>
      </w:r>
      <w:r w:rsidR="00567563" w:rsidRPr="00475539">
        <w:rPr>
          <w:rFonts w:ascii="Trebuchet MS" w:hAnsi="Trebuchet MS"/>
          <w:sz w:val="20"/>
          <w:szCs w:val="20"/>
        </w:rPr>
        <w:t>werkzaamheden</w:t>
      </w:r>
      <w:r w:rsidR="00263ED6" w:rsidRPr="00475539">
        <w:rPr>
          <w:rFonts w:ascii="Trebuchet MS" w:hAnsi="Trebuchet MS"/>
          <w:sz w:val="20"/>
          <w:szCs w:val="20"/>
        </w:rPr>
        <w:t>:</w:t>
      </w:r>
      <w:r w:rsidR="00567563" w:rsidRPr="00475539">
        <w:rPr>
          <w:rFonts w:ascii="Trebuchet MS" w:hAnsi="Trebuchet MS"/>
          <w:sz w:val="20"/>
          <w:szCs w:val="20"/>
        </w:rPr>
        <w:t xml:space="preserve"> </w:t>
      </w:r>
      <w:r w:rsidR="00475539" w:rsidRPr="00475539">
        <w:rPr>
          <w:rFonts w:ascii="Trebuchet MS" w:hAnsi="Trebuchet MS"/>
          <w:color w:val="7F7F7F" w:themeColor="text1" w:themeTint="80"/>
          <w:sz w:val="20"/>
          <w:szCs w:val="20"/>
        </w:rPr>
        <w:t>Datum</w:t>
      </w:r>
    </w:p>
    <w:p w14:paraId="1A6DC040" w14:textId="77777777" w:rsidR="00567563" w:rsidRPr="00140EC8" w:rsidRDefault="00567563" w:rsidP="00567563">
      <w:pPr>
        <w:pStyle w:val="Lijstalinea"/>
        <w:numPr>
          <w:ilvl w:val="0"/>
          <w:numId w:val="4"/>
        </w:numPr>
        <w:rPr>
          <w:rFonts w:ascii="Trebuchet MS" w:hAnsi="Trebuchet MS"/>
        </w:rPr>
      </w:pPr>
      <w:r w:rsidRPr="00140EC8">
        <w:rPr>
          <w:rFonts w:ascii="Trebuchet MS" w:hAnsi="Trebuchet MS"/>
        </w:rPr>
        <w:t>Aanvoer materiaal</w:t>
      </w:r>
      <w:r w:rsidR="00263ED6" w:rsidRPr="00140EC8">
        <w:rPr>
          <w:rFonts w:ascii="Trebuchet MS" w:hAnsi="Trebuchet MS"/>
        </w:rPr>
        <w:t>.</w:t>
      </w:r>
    </w:p>
    <w:p w14:paraId="7F75057A" w14:textId="77777777" w:rsidR="00567563" w:rsidRPr="00140EC8" w:rsidRDefault="00567563" w:rsidP="00567563">
      <w:pPr>
        <w:pStyle w:val="Lijstalinea"/>
        <w:numPr>
          <w:ilvl w:val="0"/>
          <w:numId w:val="4"/>
        </w:numPr>
        <w:rPr>
          <w:rFonts w:ascii="Trebuchet MS" w:hAnsi="Trebuchet MS"/>
        </w:rPr>
      </w:pPr>
      <w:r w:rsidRPr="00140EC8">
        <w:rPr>
          <w:rFonts w:ascii="Trebuchet MS" w:hAnsi="Trebuchet MS"/>
        </w:rPr>
        <w:t>Opbouwen van hekwerk benodigd voor het ruimen van graven</w:t>
      </w:r>
      <w:r w:rsidR="00263ED6" w:rsidRPr="00140EC8">
        <w:rPr>
          <w:rFonts w:ascii="Trebuchet MS" w:hAnsi="Trebuchet MS"/>
        </w:rPr>
        <w:t>.</w:t>
      </w:r>
    </w:p>
    <w:p w14:paraId="47601C4B" w14:textId="77777777" w:rsidR="00567563" w:rsidRPr="00140EC8" w:rsidRDefault="00567563" w:rsidP="00567563">
      <w:pPr>
        <w:pStyle w:val="Lijstalinea"/>
        <w:numPr>
          <w:ilvl w:val="0"/>
          <w:numId w:val="4"/>
        </w:numPr>
        <w:rPr>
          <w:rFonts w:ascii="Trebuchet MS" w:hAnsi="Trebuchet MS"/>
        </w:rPr>
      </w:pPr>
      <w:r w:rsidRPr="00140EC8">
        <w:rPr>
          <w:rFonts w:ascii="Trebuchet MS" w:hAnsi="Trebuchet MS"/>
        </w:rPr>
        <w:t>Openen verzamelgraf en afzetten</w:t>
      </w:r>
      <w:r w:rsidR="00263ED6" w:rsidRPr="00140EC8">
        <w:rPr>
          <w:rFonts w:ascii="Trebuchet MS" w:hAnsi="Trebuchet MS"/>
        </w:rPr>
        <w:t>.</w:t>
      </w:r>
    </w:p>
    <w:p w14:paraId="4D2A5691" w14:textId="77777777" w:rsidR="00567563" w:rsidRPr="00140EC8" w:rsidRDefault="00567563" w:rsidP="00567563">
      <w:pPr>
        <w:pStyle w:val="Lijstalinea"/>
        <w:numPr>
          <w:ilvl w:val="0"/>
          <w:numId w:val="4"/>
        </w:numPr>
        <w:rPr>
          <w:rFonts w:ascii="Trebuchet MS" w:hAnsi="Trebuchet MS"/>
        </w:rPr>
      </w:pPr>
      <w:r w:rsidRPr="00140EC8">
        <w:rPr>
          <w:rFonts w:ascii="Trebuchet MS" w:hAnsi="Trebuchet MS"/>
        </w:rPr>
        <w:t>Afzetten deel van begraafplaats</w:t>
      </w:r>
      <w:r w:rsidR="00263ED6" w:rsidRPr="00140EC8">
        <w:rPr>
          <w:rFonts w:ascii="Trebuchet MS" w:hAnsi="Trebuchet MS"/>
        </w:rPr>
        <w:t>.</w:t>
      </w:r>
    </w:p>
    <w:p w14:paraId="6C47D309" w14:textId="77777777" w:rsidR="00567563" w:rsidRPr="00140EC8" w:rsidRDefault="00B017AB" w:rsidP="00567563">
      <w:pPr>
        <w:pStyle w:val="Lijstalinea"/>
        <w:numPr>
          <w:ilvl w:val="0"/>
          <w:numId w:val="4"/>
        </w:numPr>
        <w:rPr>
          <w:rFonts w:ascii="Trebuchet MS" w:hAnsi="Trebuchet MS"/>
        </w:rPr>
      </w:pPr>
      <w:r w:rsidRPr="00140EC8">
        <w:rPr>
          <w:rFonts w:ascii="Trebuchet MS" w:hAnsi="Trebuchet MS"/>
        </w:rPr>
        <w:t>Plaatsen afvalcontainer</w:t>
      </w:r>
      <w:r w:rsidR="00263ED6" w:rsidRPr="00140EC8">
        <w:rPr>
          <w:rFonts w:ascii="Trebuchet MS" w:hAnsi="Trebuchet MS"/>
        </w:rPr>
        <w:t>.</w:t>
      </w:r>
    </w:p>
    <w:p w14:paraId="1A7802B9" w14:textId="77777777" w:rsidR="00B017AB" w:rsidRPr="00140EC8" w:rsidRDefault="00B017AB" w:rsidP="00567563">
      <w:pPr>
        <w:pStyle w:val="Lijstalinea"/>
        <w:numPr>
          <w:ilvl w:val="0"/>
          <w:numId w:val="4"/>
        </w:numPr>
        <w:rPr>
          <w:rFonts w:ascii="Trebuchet MS" w:hAnsi="Trebuchet MS"/>
        </w:rPr>
      </w:pPr>
      <w:r w:rsidRPr="00140EC8">
        <w:rPr>
          <w:rFonts w:ascii="Trebuchet MS" w:hAnsi="Trebuchet MS"/>
        </w:rPr>
        <w:t>Rondgang met beheerder langs de te ruimen graven</w:t>
      </w:r>
      <w:r w:rsidR="00263ED6" w:rsidRPr="00140EC8">
        <w:rPr>
          <w:rFonts w:ascii="Trebuchet MS" w:hAnsi="Trebuchet MS"/>
        </w:rPr>
        <w:t>.</w:t>
      </w:r>
    </w:p>
    <w:p w14:paraId="090D2FD4" w14:textId="77777777" w:rsidR="00567563" w:rsidRDefault="00B017AB" w:rsidP="00475539">
      <w:pPr>
        <w:rPr>
          <w:rFonts w:ascii="Trebuchet MS" w:hAnsi="Trebuchet MS"/>
          <w:color w:val="7F7F7F" w:themeColor="text1" w:themeTint="80"/>
          <w:sz w:val="20"/>
          <w:szCs w:val="20"/>
        </w:rPr>
      </w:pPr>
      <w:r w:rsidRPr="00475539">
        <w:rPr>
          <w:rFonts w:ascii="Trebuchet MS" w:hAnsi="Trebuchet MS"/>
          <w:sz w:val="20"/>
          <w:szCs w:val="20"/>
        </w:rPr>
        <w:t>Start ruimingswerkzaamheden</w:t>
      </w:r>
      <w:r w:rsidR="00475539">
        <w:rPr>
          <w:rFonts w:ascii="Trebuchet MS" w:hAnsi="Trebuchet MS"/>
          <w:sz w:val="20"/>
          <w:szCs w:val="20"/>
        </w:rPr>
        <w:t xml:space="preserve">: </w:t>
      </w:r>
      <w:r w:rsidR="00475539" w:rsidRPr="00475539">
        <w:rPr>
          <w:rFonts w:ascii="Trebuchet MS" w:hAnsi="Trebuchet MS"/>
          <w:color w:val="7F7F7F" w:themeColor="text1" w:themeTint="80"/>
          <w:sz w:val="20"/>
          <w:szCs w:val="20"/>
        </w:rPr>
        <w:t>Datum</w:t>
      </w:r>
    </w:p>
    <w:p w14:paraId="59F08978" w14:textId="77777777" w:rsidR="00475539" w:rsidRDefault="00475539" w:rsidP="00475539">
      <w:pPr>
        <w:rPr>
          <w:rFonts w:ascii="Trebuchet MS" w:hAnsi="Trebuchet MS"/>
          <w:color w:val="808080" w:themeColor="background1" w:themeShade="80"/>
          <w:sz w:val="20"/>
          <w:szCs w:val="20"/>
        </w:rPr>
      </w:pPr>
      <w:r w:rsidRPr="00475539">
        <w:rPr>
          <w:rFonts w:ascii="Trebuchet MS" w:hAnsi="Trebuchet MS"/>
          <w:sz w:val="20"/>
          <w:szCs w:val="20"/>
        </w:rPr>
        <w:t>Afronding werkzaamheden:</w:t>
      </w:r>
      <w:r>
        <w:rPr>
          <w:rFonts w:ascii="Trebuchet MS" w:hAnsi="Trebuchet MS"/>
          <w:sz w:val="20"/>
          <w:szCs w:val="20"/>
        </w:rPr>
        <w:t xml:space="preserve"> </w:t>
      </w:r>
      <w:r w:rsidRPr="00475539">
        <w:rPr>
          <w:rFonts w:ascii="Trebuchet MS" w:hAnsi="Trebuchet MS"/>
          <w:color w:val="808080" w:themeColor="background1" w:themeShade="80"/>
          <w:sz w:val="20"/>
          <w:szCs w:val="20"/>
        </w:rPr>
        <w:t>Datum</w:t>
      </w:r>
    </w:p>
    <w:p w14:paraId="7BD695EF" w14:textId="77777777" w:rsidR="00687218" w:rsidRDefault="00687218" w:rsidP="00687218">
      <w:pPr>
        <w:pStyle w:val="Lijstalinea"/>
        <w:numPr>
          <w:ilvl w:val="0"/>
          <w:numId w:val="9"/>
        </w:numPr>
        <w:rPr>
          <w:rFonts w:ascii="Trebuchet MS" w:hAnsi="Trebuchet MS"/>
        </w:rPr>
      </w:pPr>
      <w:r>
        <w:rPr>
          <w:rFonts w:ascii="Trebuchet MS" w:hAnsi="Trebuchet MS"/>
        </w:rPr>
        <w:t>Opruimen hekwerk</w:t>
      </w:r>
    </w:p>
    <w:p w14:paraId="7242EDC1" w14:textId="77777777" w:rsidR="00687218" w:rsidRPr="00687218" w:rsidRDefault="00687218" w:rsidP="00687218">
      <w:pPr>
        <w:pStyle w:val="Lijstalinea"/>
        <w:numPr>
          <w:ilvl w:val="0"/>
          <w:numId w:val="9"/>
        </w:numPr>
        <w:rPr>
          <w:rFonts w:ascii="Trebuchet MS" w:hAnsi="Trebuchet MS"/>
        </w:rPr>
      </w:pPr>
      <w:r>
        <w:rPr>
          <w:rFonts w:ascii="Trebuchet MS" w:hAnsi="Trebuchet MS"/>
        </w:rPr>
        <w:t>Afvoer materiaal en containers</w:t>
      </w:r>
    </w:p>
    <w:p w14:paraId="0CA7EFBD" w14:textId="77777777" w:rsidR="00567563" w:rsidRPr="00475539" w:rsidRDefault="00B017AB" w:rsidP="00475539">
      <w:pPr>
        <w:rPr>
          <w:rFonts w:ascii="Trebuchet MS" w:hAnsi="Trebuchet MS"/>
          <w:sz w:val="20"/>
          <w:szCs w:val="20"/>
        </w:rPr>
      </w:pPr>
      <w:r w:rsidRPr="00475539">
        <w:rPr>
          <w:rFonts w:ascii="Trebuchet MS" w:hAnsi="Trebuchet MS"/>
          <w:sz w:val="20"/>
          <w:szCs w:val="20"/>
        </w:rPr>
        <w:t>Oplevering werkzaamheden</w:t>
      </w:r>
      <w:r w:rsidR="00475539">
        <w:rPr>
          <w:rFonts w:ascii="Trebuchet MS" w:hAnsi="Trebuchet MS"/>
          <w:sz w:val="20"/>
          <w:szCs w:val="20"/>
        </w:rPr>
        <w:t xml:space="preserve">: </w:t>
      </w:r>
      <w:r w:rsidR="00475539" w:rsidRPr="00475539">
        <w:rPr>
          <w:rFonts w:ascii="Trebuchet MS" w:hAnsi="Trebuchet MS"/>
          <w:color w:val="7F7F7F" w:themeColor="text1" w:themeTint="80"/>
          <w:sz w:val="20"/>
          <w:szCs w:val="20"/>
        </w:rPr>
        <w:t>Datum</w:t>
      </w:r>
    </w:p>
    <w:p w14:paraId="21A4EB6C" w14:textId="77777777" w:rsidR="00B017AB" w:rsidRPr="00B017AB" w:rsidRDefault="00B017AB" w:rsidP="00B017AB">
      <w:pPr>
        <w:rPr>
          <w:rFonts w:ascii="Trebuchet MS" w:hAnsi="Trebuchet MS"/>
          <w:sz w:val="22"/>
          <w:szCs w:val="22"/>
        </w:rPr>
      </w:pPr>
    </w:p>
    <w:p w14:paraId="4EE845D5" w14:textId="77777777" w:rsidR="00094E80" w:rsidRPr="00D5004F" w:rsidRDefault="00094E80" w:rsidP="00094E80">
      <w:pPr>
        <w:rPr>
          <w:rFonts w:ascii="Trebuchet MS" w:hAnsi="Trebuchet MS"/>
          <w:b/>
          <w:sz w:val="20"/>
          <w:szCs w:val="20"/>
        </w:rPr>
      </w:pPr>
      <w:r w:rsidRPr="00D5004F">
        <w:rPr>
          <w:rFonts w:ascii="Trebuchet MS" w:hAnsi="Trebuchet MS"/>
          <w:b/>
          <w:sz w:val="20"/>
          <w:szCs w:val="20"/>
        </w:rPr>
        <w:t>Voorbereiding:</w:t>
      </w:r>
    </w:p>
    <w:p w14:paraId="3FCBCDAD" w14:textId="77777777" w:rsidR="00140EC8" w:rsidRDefault="00094E80" w:rsidP="002E3F61">
      <w:pPr>
        <w:rPr>
          <w:rFonts w:ascii="Trebuchet MS" w:hAnsi="Trebuchet MS"/>
          <w:sz w:val="20"/>
          <w:szCs w:val="20"/>
        </w:rPr>
      </w:pPr>
      <w:r w:rsidRPr="00D5004F">
        <w:rPr>
          <w:rFonts w:ascii="Trebuchet MS" w:hAnsi="Trebuchet MS"/>
          <w:sz w:val="20"/>
          <w:szCs w:val="20"/>
        </w:rPr>
        <w:t>Voor aanvang van de werkzaamh</w:t>
      </w:r>
      <w:r w:rsidR="00140EC8">
        <w:rPr>
          <w:rFonts w:ascii="Trebuchet MS" w:hAnsi="Trebuchet MS"/>
          <w:sz w:val="20"/>
          <w:szCs w:val="20"/>
        </w:rPr>
        <w:t>eden is er een startwerkoverleg, V&amp;G-plan</w:t>
      </w:r>
      <w:r w:rsidRPr="00D5004F">
        <w:rPr>
          <w:rFonts w:ascii="Trebuchet MS" w:hAnsi="Trebuchet MS"/>
          <w:sz w:val="20"/>
          <w:szCs w:val="20"/>
        </w:rPr>
        <w:t>overleg en wordt de vaste uitvoerder voorgesteld aan leidin</w:t>
      </w:r>
      <w:r w:rsidR="00140EC8">
        <w:rPr>
          <w:rFonts w:ascii="Trebuchet MS" w:hAnsi="Trebuchet MS"/>
          <w:sz w:val="20"/>
          <w:szCs w:val="20"/>
        </w:rPr>
        <w:t>ggevende van</w:t>
      </w:r>
      <w:r w:rsidR="00687218">
        <w:rPr>
          <w:rFonts w:ascii="Trebuchet MS" w:hAnsi="Trebuchet MS"/>
          <w:sz w:val="20"/>
          <w:szCs w:val="20"/>
        </w:rPr>
        <w:t xml:space="preserve"> </w:t>
      </w:r>
      <w:r w:rsidR="00687218" w:rsidRPr="00687218">
        <w:rPr>
          <w:rFonts w:ascii="Trebuchet MS" w:hAnsi="Trebuchet MS"/>
          <w:color w:val="808080" w:themeColor="background1" w:themeShade="80"/>
          <w:sz w:val="20"/>
          <w:szCs w:val="20"/>
        </w:rPr>
        <w:t>de opdrachtgever</w:t>
      </w:r>
      <w:r w:rsidRPr="00D5004F">
        <w:rPr>
          <w:rFonts w:ascii="Trebuchet MS" w:hAnsi="Trebuchet MS"/>
          <w:sz w:val="20"/>
          <w:szCs w:val="20"/>
        </w:rPr>
        <w:t>.</w:t>
      </w:r>
      <w:r w:rsidR="002E3F61">
        <w:rPr>
          <w:rFonts w:ascii="Trebuchet MS" w:hAnsi="Trebuchet MS"/>
          <w:sz w:val="20"/>
          <w:szCs w:val="20"/>
        </w:rPr>
        <w:t xml:space="preserve"> </w:t>
      </w:r>
    </w:p>
    <w:p w14:paraId="089E42C3" w14:textId="77777777" w:rsidR="00567563" w:rsidRDefault="00094E80" w:rsidP="002E3F61">
      <w:pPr>
        <w:rPr>
          <w:rFonts w:ascii="Trebuchet MS" w:hAnsi="Trebuchet MS"/>
          <w:sz w:val="20"/>
          <w:szCs w:val="20"/>
        </w:rPr>
      </w:pPr>
      <w:r w:rsidRPr="00D5004F">
        <w:rPr>
          <w:rFonts w:ascii="Trebuchet MS" w:hAnsi="Trebuchet MS"/>
          <w:sz w:val="20"/>
          <w:szCs w:val="20"/>
        </w:rPr>
        <w:t xml:space="preserve">Na goedkeuring namen/gravenlijst en de definitieve </w:t>
      </w:r>
      <w:r w:rsidR="00140EC8">
        <w:rPr>
          <w:rFonts w:ascii="Trebuchet MS" w:hAnsi="Trebuchet MS"/>
          <w:sz w:val="20"/>
          <w:szCs w:val="20"/>
        </w:rPr>
        <w:t>werktekening kunnen wij met de</w:t>
      </w:r>
      <w:r w:rsidRPr="00D5004F">
        <w:rPr>
          <w:rFonts w:ascii="Trebuchet MS" w:hAnsi="Trebuchet MS"/>
          <w:sz w:val="20"/>
          <w:szCs w:val="20"/>
        </w:rPr>
        <w:t xml:space="preserve"> gegevens aanvangen met de werkzaamheden.</w:t>
      </w:r>
      <w:r>
        <w:rPr>
          <w:rFonts w:ascii="Trebuchet MS" w:hAnsi="Trebuchet MS"/>
          <w:sz w:val="20"/>
          <w:szCs w:val="20"/>
        </w:rPr>
        <w:t xml:space="preserve"> Met de beheerder zullen we ruim voor aanvang de route b</w:t>
      </w:r>
      <w:r w:rsidR="00A800E0">
        <w:rPr>
          <w:rFonts w:ascii="Trebuchet MS" w:hAnsi="Trebuchet MS"/>
          <w:sz w:val="20"/>
          <w:szCs w:val="20"/>
        </w:rPr>
        <w:t xml:space="preserve">epalen over de begraafplaats, </w:t>
      </w:r>
      <w:r>
        <w:rPr>
          <w:rFonts w:ascii="Trebuchet MS" w:hAnsi="Trebuchet MS"/>
          <w:sz w:val="20"/>
          <w:szCs w:val="20"/>
        </w:rPr>
        <w:t>de locatie voor de te p</w:t>
      </w:r>
      <w:r w:rsidR="00A800E0">
        <w:rPr>
          <w:rFonts w:ascii="Trebuchet MS" w:hAnsi="Trebuchet MS"/>
          <w:sz w:val="20"/>
          <w:szCs w:val="20"/>
        </w:rPr>
        <w:t>laatsen</w:t>
      </w:r>
      <w:r w:rsidRPr="00D5004F">
        <w:rPr>
          <w:rFonts w:ascii="Trebuchet MS" w:hAnsi="Trebuchet MS"/>
          <w:sz w:val="20"/>
          <w:szCs w:val="20"/>
        </w:rPr>
        <w:t xml:space="preserve"> containers </w:t>
      </w:r>
      <w:r>
        <w:rPr>
          <w:rFonts w:ascii="Trebuchet MS" w:hAnsi="Trebuchet MS"/>
          <w:sz w:val="20"/>
          <w:szCs w:val="20"/>
        </w:rPr>
        <w:t xml:space="preserve">en </w:t>
      </w:r>
      <w:r w:rsidR="00A800E0">
        <w:rPr>
          <w:rFonts w:ascii="Trebuchet MS" w:hAnsi="Trebuchet MS"/>
          <w:sz w:val="20"/>
          <w:szCs w:val="20"/>
        </w:rPr>
        <w:t>de inrichting</w:t>
      </w:r>
      <w:r>
        <w:rPr>
          <w:rFonts w:ascii="Trebuchet MS" w:hAnsi="Trebuchet MS"/>
          <w:sz w:val="20"/>
          <w:szCs w:val="20"/>
        </w:rPr>
        <w:t xml:space="preserve"> van</w:t>
      </w:r>
      <w:r w:rsidRPr="00D5004F">
        <w:rPr>
          <w:rFonts w:ascii="Trebuchet MS" w:hAnsi="Trebuchet MS"/>
          <w:sz w:val="20"/>
          <w:szCs w:val="20"/>
        </w:rPr>
        <w:t xml:space="preserve"> </w:t>
      </w:r>
      <w:r w:rsidR="00A800E0">
        <w:rPr>
          <w:rFonts w:ascii="Trebuchet MS" w:hAnsi="Trebuchet MS"/>
          <w:sz w:val="20"/>
          <w:szCs w:val="20"/>
        </w:rPr>
        <w:t xml:space="preserve">het </w:t>
      </w:r>
      <w:r w:rsidRPr="00D5004F">
        <w:rPr>
          <w:rFonts w:ascii="Trebuchet MS" w:hAnsi="Trebuchet MS"/>
          <w:sz w:val="20"/>
          <w:szCs w:val="20"/>
        </w:rPr>
        <w:t>depot.</w:t>
      </w:r>
      <w:r w:rsidR="00A800E0">
        <w:rPr>
          <w:rFonts w:ascii="Trebuchet MS" w:hAnsi="Trebuchet MS"/>
          <w:sz w:val="20"/>
          <w:szCs w:val="20"/>
        </w:rPr>
        <w:t xml:space="preserve"> Daarnaast </w:t>
      </w:r>
      <w:r>
        <w:rPr>
          <w:rFonts w:ascii="Trebuchet MS" w:hAnsi="Trebuchet MS"/>
          <w:sz w:val="20"/>
          <w:szCs w:val="20"/>
        </w:rPr>
        <w:t xml:space="preserve">zullen we </w:t>
      </w:r>
      <w:r w:rsidR="00CF455C">
        <w:rPr>
          <w:rFonts w:ascii="Trebuchet MS" w:hAnsi="Trebuchet MS"/>
          <w:sz w:val="20"/>
          <w:szCs w:val="20"/>
        </w:rPr>
        <w:t xml:space="preserve">met de beheerder </w:t>
      </w:r>
      <w:r>
        <w:rPr>
          <w:rFonts w:ascii="Trebuchet MS" w:hAnsi="Trebuchet MS"/>
          <w:sz w:val="20"/>
          <w:szCs w:val="20"/>
        </w:rPr>
        <w:t>voor mogelijke uitvaarten tijdens onze werkzaamheden</w:t>
      </w:r>
      <w:r w:rsidR="00CF455C">
        <w:rPr>
          <w:rFonts w:ascii="Trebuchet MS" w:hAnsi="Trebuchet MS"/>
          <w:sz w:val="20"/>
          <w:szCs w:val="20"/>
        </w:rPr>
        <w:t>,</w:t>
      </w:r>
      <w:r w:rsidR="00464721">
        <w:rPr>
          <w:rFonts w:ascii="Trebuchet MS" w:hAnsi="Trebuchet MS"/>
          <w:sz w:val="20"/>
          <w:szCs w:val="20"/>
        </w:rPr>
        <w:t xml:space="preserve"> actiepunten opstellen.</w:t>
      </w:r>
    </w:p>
    <w:p w14:paraId="3A73EF4F" w14:textId="77777777" w:rsidR="00567563" w:rsidRPr="00567563" w:rsidRDefault="00567563" w:rsidP="002E3F61">
      <w:pPr>
        <w:rPr>
          <w:rFonts w:ascii="Trebuchet MS" w:hAnsi="Trebuchet MS"/>
          <w:sz w:val="20"/>
          <w:szCs w:val="20"/>
        </w:rPr>
      </w:pPr>
    </w:p>
    <w:p w14:paraId="0CB07395" w14:textId="77777777" w:rsidR="00094E80" w:rsidRPr="00094E80" w:rsidRDefault="00094E80" w:rsidP="00094E80">
      <w:pPr>
        <w:pStyle w:val="Handtekening"/>
        <w:ind w:left="0"/>
        <w:rPr>
          <w:rFonts w:ascii="Trebuchet MS" w:hAnsi="Trebuchet MS"/>
          <w:b/>
          <w:sz w:val="20"/>
          <w:szCs w:val="20"/>
        </w:rPr>
      </w:pPr>
      <w:r w:rsidRPr="00094E80">
        <w:rPr>
          <w:rFonts w:ascii="Trebuchet MS" w:hAnsi="Trebuchet MS"/>
          <w:b/>
          <w:sz w:val="20"/>
          <w:szCs w:val="20"/>
        </w:rPr>
        <w:t>Verzamelgraf:</w:t>
      </w:r>
    </w:p>
    <w:p w14:paraId="684ED259" w14:textId="77777777" w:rsidR="00094E80" w:rsidRPr="00D5004F" w:rsidRDefault="00094E80" w:rsidP="00094E80">
      <w:pPr>
        <w:pStyle w:val="Plattetekst"/>
        <w:rPr>
          <w:rFonts w:ascii="Trebuchet MS" w:hAnsi="Trebuchet MS"/>
          <w:sz w:val="20"/>
          <w:szCs w:val="20"/>
        </w:rPr>
      </w:pPr>
      <w:r w:rsidRPr="00D5004F">
        <w:rPr>
          <w:rFonts w:ascii="Trebuchet MS" w:hAnsi="Trebuchet MS"/>
          <w:sz w:val="20"/>
          <w:szCs w:val="20"/>
        </w:rPr>
        <w:t>Het verzamelgraf zullen</w:t>
      </w:r>
      <w:r w:rsidR="00CF455C">
        <w:rPr>
          <w:rFonts w:ascii="Trebuchet MS" w:hAnsi="Trebuchet MS"/>
          <w:sz w:val="20"/>
          <w:szCs w:val="20"/>
        </w:rPr>
        <w:t xml:space="preserve"> we afzetten en iedere avond</w:t>
      </w:r>
      <w:r w:rsidR="00AF5FE8">
        <w:rPr>
          <w:rFonts w:ascii="Trebuchet MS" w:hAnsi="Trebuchet MS"/>
          <w:sz w:val="20"/>
          <w:szCs w:val="20"/>
        </w:rPr>
        <w:t xml:space="preserve"> toedekken met </w:t>
      </w:r>
      <w:r w:rsidR="002E3F61">
        <w:rPr>
          <w:rFonts w:ascii="Trebuchet MS" w:hAnsi="Trebuchet MS"/>
          <w:sz w:val="20"/>
          <w:szCs w:val="20"/>
        </w:rPr>
        <w:t xml:space="preserve">een </w:t>
      </w:r>
      <w:r w:rsidR="00AF5FE8">
        <w:rPr>
          <w:rFonts w:ascii="Trebuchet MS" w:hAnsi="Trebuchet MS"/>
          <w:sz w:val="20"/>
          <w:szCs w:val="20"/>
        </w:rPr>
        <w:t>shovel</w:t>
      </w:r>
      <w:r w:rsidR="002E3F61">
        <w:rPr>
          <w:rFonts w:ascii="Trebuchet MS" w:hAnsi="Trebuchet MS"/>
          <w:sz w:val="20"/>
          <w:szCs w:val="20"/>
        </w:rPr>
        <w:t>bak zand op het deksel</w:t>
      </w:r>
      <w:r w:rsidR="00CF455C">
        <w:rPr>
          <w:rFonts w:ascii="Trebuchet MS" w:hAnsi="Trebuchet MS"/>
          <w:sz w:val="20"/>
          <w:szCs w:val="20"/>
        </w:rPr>
        <w:t xml:space="preserve">. </w:t>
      </w:r>
      <w:r w:rsidRPr="00D5004F">
        <w:rPr>
          <w:rFonts w:ascii="Trebuchet MS" w:hAnsi="Trebuchet MS"/>
          <w:sz w:val="20"/>
          <w:szCs w:val="20"/>
        </w:rPr>
        <w:t xml:space="preserve">Na de werkzaamheden zullen we </w:t>
      </w:r>
      <w:r w:rsidR="00CF455C">
        <w:rPr>
          <w:rFonts w:ascii="Trebuchet MS" w:hAnsi="Trebuchet MS"/>
          <w:sz w:val="20"/>
          <w:szCs w:val="20"/>
        </w:rPr>
        <w:t xml:space="preserve">de </w:t>
      </w:r>
      <w:r w:rsidRPr="00D5004F">
        <w:rPr>
          <w:rFonts w:ascii="Trebuchet MS" w:hAnsi="Trebuchet MS"/>
          <w:sz w:val="20"/>
          <w:szCs w:val="20"/>
        </w:rPr>
        <w:t xml:space="preserve">opzetring weghalen en </w:t>
      </w:r>
      <w:r w:rsidR="00AF5FE8">
        <w:rPr>
          <w:rFonts w:ascii="Trebuchet MS" w:hAnsi="Trebuchet MS"/>
          <w:sz w:val="20"/>
          <w:szCs w:val="20"/>
        </w:rPr>
        <w:t>de omgeving</w:t>
      </w:r>
      <w:r w:rsidRPr="00D5004F">
        <w:rPr>
          <w:rFonts w:ascii="Trebuchet MS" w:hAnsi="Trebuchet MS"/>
          <w:sz w:val="20"/>
          <w:szCs w:val="20"/>
        </w:rPr>
        <w:t xml:space="preserve"> zal schoon en afgevlakt worden opgeleverd. </w:t>
      </w:r>
    </w:p>
    <w:p w14:paraId="32E89B84" w14:textId="77777777" w:rsidR="00E02BF7" w:rsidRPr="00464721" w:rsidRDefault="00E02BF7" w:rsidP="00464721">
      <w:pPr>
        <w:pStyle w:val="Kop1"/>
        <w:tabs>
          <w:tab w:val="clear" w:pos="567"/>
          <w:tab w:val="left" w:pos="0"/>
        </w:tabs>
        <w:ind w:left="360" w:hanging="360"/>
        <w:jc w:val="both"/>
        <w:rPr>
          <w:rFonts w:ascii="Trebuchet MS" w:hAnsi="Trebuchet MS"/>
          <w:sz w:val="20"/>
        </w:rPr>
      </w:pPr>
      <w:r w:rsidRPr="00464721">
        <w:rPr>
          <w:rFonts w:ascii="Trebuchet MS" w:hAnsi="Trebuchet MS"/>
          <w:sz w:val="20"/>
        </w:rPr>
        <w:t>Verwijderen grafmonumenten/grafbedekking</w:t>
      </w:r>
      <w:r w:rsidR="00464721">
        <w:rPr>
          <w:rFonts w:ascii="Trebuchet MS" w:hAnsi="Trebuchet MS"/>
          <w:sz w:val="20"/>
        </w:rPr>
        <w:t>:</w:t>
      </w:r>
    </w:p>
    <w:p w14:paraId="20A2E21C" w14:textId="77777777" w:rsidR="00481BB7" w:rsidRPr="00464721" w:rsidRDefault="00481BB7" w:rsidP="000B0D92">
      <w:pPr>
        <w:rPr>
          <w:rFonts w:ascii="Trebuchet MS" w:hAnsi="Trebuchet MS"/>
          <w:sz w:val="20"/>
          <w:szCs w:val="20"/>
        </w:rPr>
      </w:pPr>
      <w:r w:rsidRPr="00464721">
        <w:rPr>
          <w:rFonts w:ascii="Trebuchet MS" w:hAnsi="Trebuchet MS"/>
          <w:sz w:val="20"/>
          <w:szCs w:val="20"/>
        </w:rPr>
        <w:t>De tekening van de begraafplaats gebruiken wij als uitgangspunt</w:t>
      </w:r>
      <w:r w:rsidR="000B0D92">
        <w:rPr>
          <w:rFonts w:ascii="Trebuchet MS" w:hAnsi="Trebuchet MS"/>
          <w:sz w:val="20"/>
          <w:szCs w:val="20"/>
        </w:rPr>
        <w:t xml:space="preserve">. Voorafgaande </w:t>
      </w:r>
      <w:r w:rsidR="00B57F01">
        <w:rPr>
          <w:rFonts w:ascii="Trebuchet MS" w:hAnsi="Trebuchet MS"/>
          <w:sz w:val="20"/>
          <w:szCs w:val="20"/>
        </w:rPr>
        <w:t xml:space="preserve">aan </w:t>
      </w:r>
      <w:r w:rsidR="000B0D92">
        <w:rPr>
          <w:rFonts w:ascii="Trebuchet MS" w:hAnsi="Trebuchet MS"/>
          <w:sz w:val="20"/>
          <w:szCs w:val="20"/>
        </w:rPr>
        <w:t>de verwijdering van de monumenten worden deze gemarkeerd. Na dubbele controle worden de monumenten weggehaald en in de container gestort, waarna deze wordt afgevoerd naar een erkende afvalverwerker.</w:t>
      </w:r>
      <w:r w:rsidRPr="00464721">
        <w:rPr>
          <w:rFonts w:ascii="Trebuchet MS" w:hAnsi="Trebuchet MS"/>
          <w:sz w:val="20"/>
          <w:szCs w:val="20"/>
        </w:rPr>
        <w:t xml:space="preserve"> </w:t>
      </w:r>
    </w:p>
    <w:p w14:paraId="23C906C5" w14:textId="77777777" w:rsidR="00C051A0" w:rsidRDefault="00C051A0" w:rsidP="00464721">
      <w:pPr>
        <w:ind w:left="360" w:hanging="360"/>
        <w:jc w:val="both"/>
        <w:rPr>
          <w:rFonts w:ascii="Trebuchet MS" w:hAnsi="Trebuchet MS"/>
          <w:b/>
          <w:sz w:val="20"/>
          <w:szCs w:val="20"/>
        </w:rPr>
      </w:pPr>
    </w:p>
    <w:p w14:paraId="721568B0" w14:textId="77777777" w:rsidR="00E02BF7" w:rsidRDefault="00E02BF7" w:rsidP="00464721">
      <w:pPr>
        <w:ind w:left="360" w:hanging="360"/>
        <w:jc w:val="both"/>
        <w:rPr>
          <w:rFonts w:ascii="Trebuchet MS" w:hAnsi="Trebuchet MS"/>
          <w:b/>
          <w:sz w:val="20"/>
          <w:szCs w:val="20"/>
        </w:rPr>
      </w:pPr>
      <w:r w:rsidRPr="00464721">
        <w:rPr>
          <w:rFonts w:ascii="Trebuchet MS" w:hAnsi="Trebuchet MS"/>
          <w:b/>
          <w:sz w:val="20"/>
          <w:szCs w:val="20"/>
        </w:rPr>
        <w:t>Grond ontgraven</w:t>
      </w:r>
      <w:r w:rsidR="00464721">
        <w:rPr>
          <w:rFonts w:ascii="Trebuchet MS" w:hAnsi="Trebuchet MS"/>
          <w:b/>
          <w:sz w:val="20"/>
          <w:szCs w:val="20"/>
        </w:rPr>
        <w:t>:</w:t>
      </w:r>
    </w:p>
    <w:p w14:paraId="3A5E1FD3" w14:textId="77777777" w:rsidR="00464721" w:rsidRPr="00464721" w:rsidRDefault="00464721" w:rsidP="00464721">
      <w:pPr>
        <w:rPr>
          <w:rFonts w:ascii="Trebuchet MS" w:hAnsi="Trebuchet MS"/>
          <w:sz w:val="20"/>
          <w:szCs w:val="20"/>
        </w:rPr>
      </w:pPr>
      <w:r w:rsidRPr="00464721">
        <w:rPr>
          <w:rFonts w:ascii="Trebuchet MS" w:hAnsi="Trebuchet MS"/>
          <w:sz w:val="20"/>
          <w:szCs w:val="20"/>
        </w:rPr>
        <w:t xml:space="preserve">Wij zullen werken met </w:t>
      </w:r>
      <w:r>
        <w:rPr>
          <w:rFonts w:ascii="Trebuchet MS" w:hAnsi="Trebuchet MS"/>
          <w:sz w:val="20"/>
          <w:szCs w:val="20"/>
        </w:rPr>
        <w:t>een</w:t>
      </w:r>
      <w:r w:rsidRPr="00464721">
        <w:rPr>
          <w:rFonts w:ascii="Trebuchet MS" w:hAnsi="Trebuchet MS"/>
          <w:sz w:val="20"/>
          <w:szCs w:val="20"/>
        </w:rPr>
        <w:t xml:space="preserve"> ervaren</w:t>
      </w:r>
      <w:r w:rsidR="00455E1C">
        <w:rPr>
          <w:rFonts w:ascii="Trebuchet MS" w:hAnsi="Trebuchet MS"/>
          <w:sz w:val="20"/>
          <w:szCs w:val="20"/>
        </w:rPr>
        <w:t xml:space="preserve"> ruimploeg </w:t>
      </w:r>
      <w:r w:rsidR="00AF5FE8">
        <w:rPr>
          <w:rFonts w:ascii="Trebuchet MS" w:hAnsi="Trebuchet MS"/>
          <w:sz w:val="20"/>
          <w:szCs w:val="20"/>
        </w:rPr>
        <w:t xml:space="preserve">waarvan de werknemers </w:t>
      </w:r>
      <w:r w:rsidR="00455E1C">
        <w:rPr>
          <w:rFonts w:ascii="Trebuchet MS" w:hAnsi="Trebuchet MS"/>
          <w:sz w:val="20"/>
          <w:szCs w:val="20"/>
        </w:rPr>
        <w:t>jarenlang werkzaam bij Voogt Graaftechniek</w:t>
      </w:r>
      <w:r w:rsidR="00AF5FE8">
        <w:rPr>
          <w:rFonts w:ascii="Trebuchet MS" w:hAnsi="Trebuchet MS"/>
          <w:sz w:val="20"/>
          <w:szCs w:val="20"/>
        </w:rPr>
        <w:t xml:space="preserve"> zijn</w:t>
      </w:r>
      <w:r w:rsidR="002E3F61">
        <w:rPr>
          <w:rFonts w:ascii="Trebuchet MS" w:hAnsi="Trebuchet MS"/>
          <w:sz w:val="20"/>
          <w:szCs w:val="20"/>
        </w:rPr>
        <w:t>,</w:t>
      </w:r>
      <w:r w:rsidR="00453818">
        <w:rPr>
          <w:rFonts w:ascii="Trebuchet MS" w:hAnsi="Trebuchet MS"/>
          <w:sz w:val="20"/>
          <w:szCs w:val="20"/>
        </w:rPr>
        <w:t xml:space="preserve"> zij kennen de gebruiken en gevoeligheden van </w:t>
      </w:r>
      <w:r w:rsidRPr="00464721">
        <w:rPr>
          <w:rFonts w:ascii="Trebuchet MS" w:hAnsi="Trebuchet MS"/>
          <w:sz w:val="20"/>
          <w:szCs w:val="20"/>
        </w:rPr>
        <w:t xml:space="preserve">nabestaanden en bezoekers.   </w:t>
      </w:r>
    </w:p>
    <w:p w14:paraId="47F7AD1B" w14:textId="77777777" w:rsidR="00464721" w:rsidRPr="00464721" w:rsidRDefault="00464721" w:rsidP="00464721">
      <w:pPr>
        <w:pStyle w:val="Plattetekst"/>
        <w:rPr>
          <w:rFonts w:ascii="Trebuchet MS" w:hAnsi="Trebuchet MS"/>
          <w:sz w:val="20"/>
          <w:szCs w:val="20"/>
        </w:rPr>
      </w:pPr>
      <w:r w:rsidRPr="00464721">
        <w:rPr>
          <w:rFonts w:ascii="Trebuchet MS" w:hAnsi="Trebuchet MS"/>
          <w:sz w:val="20"/>
          <w:szCs w:val="20"/>
        </w:rPr>
        <w:t>De te ruimen percelen zullen worden afgeschermd</w:t>
      </w:r>
      <w:r w:rsidR="00B57F01">
        <w:rPr>
          <w:rFonts w:ascii="Trebuchet MS" w:hAnsi="Trebuchet MS"/>
          <w:sz w:val="20"/>
          <w:szCs w:val="20"/>
        </w:rPr>
        <w:t xml:space="preserve"> door een twee meter hoog zwart </w:t>
      </w:r>
      <w:r w:rsidRPr="00464721">
        <w:rPr>
          <w:rFonts w:ascii="Trebuchet MS" w:hAnsi="Trebuchet MS"/>
          <w:sz w:val="20"/>
          <w:szCs w:val="20"/>
        </w:rPr>
        <w:t>doek. De grond wordt machinaal in depot</w:t>
      </w:r>
      <w:r w:rsidR="00455E1C">
        <w:rPr>
          <w:rFonts w:ascii="Trebuchet MS" w:hAnsi="Trebuchet MS"/>
          <w:sz w:val="20"/>
          <w:szCs w:val="20"/>
        </w:rPr>
        <w:t xml:space="preserve"> gezet.</w:t>
      </w:r>
      <w:r w:rsidR="000B0D92">
        <w:rPr>
          <w:rFonts w:ascii="Trebuchet MS" w:hAnsi="Trebuchet MS"/>
          <w:sz w:val="20"/>
          <w:szCs w:val="20"/>
        </w:rPr>
        <w:t xml:space="preserve"> </w:t>
      </w:r>
      <w:r w:rsidR="00455E1C">
        <w:rPr>
          <w:rFonts w:ascii="Trebuchet MS" w:hAnsi="Trebuchet MS"/>
          <w:sz w:val="20"/>
          <w:szCs w:val="20"/>
        </w:rPr>
        <w:t>W</w:t>
      </w:r>
      <w:r w:rsidRPr="00464721">
        <w:rPr>
          <w:rFonts w:ascii="Trebuchet MS" w:hAnsi="Trebuchet MS"/>
          <w:sz w:val="20"/>
          <w:szCs w:val="20"/>
        </w:rPr>
        <w:t>aarna de stoffelijke resten han</w:t>
      </w:r>
      <w:r w:rsidR="000B0D92">
        <w:rPr>
          <w:rFonts w:ascii="Trebuchet MS" w:hAnsi="Trebuchet MS"/>
          <w:sz w:val="20"/>
          <w:szCs w:val="20"/>
        </w:rPr>
        <w:t>dmatig zullen worden verzameld in een jutezak. Mochten er stoffelijke overschotten zijn met veel onverteerde delen dan worden deze in een biologisch afbreekbare lijkzak verzameld en op een aparte plek in het verzamelgraf worden bijgezet.</w:t>
      </w:r>
    </w:p>
    <w:p w14:paraId="03B8BB48" w14:textId="77777777" w:rsidR="00C051A0" w:rsidRDefault="00C051A0" w:rsidP="00464721">
      <w:pPr>
        <w:ind w:left="360" w:hanging="360"/>
        <w:jc w:val="both"/>
        <w:rPr>
          <w:rFonts w:ascii="Trebuchet MS" w:hAnsi="Trebuchet MS"/>
          <w:b/>
          <w:sz w:val="20"/>
          <w:szCs w:val="20"/>
        </w:rPr>
      </w:pPr>
    </w:p>
    <w:p w14:paraId="60F55DCB" w14:textId="77777777" w:rsidR="00C051A0" w:rsidRDefault="00C051A0" w:rsidP="00464721">
      <w:pPr>
        <w:ind w:left="360" w:hanging="360"/>
        <w:jc w:val="both"/>
        <w:rPr>
          <w:rFonts w:ascii="Trebuchet MS" w:hAnsi="Trebuchet MS"/>
          <w:b/>
          <w:sz w:val="20"/>
          <w:szCs w:val="20"/>
        </w:rPr>
      </w:pPr>
    </w:p>
    <w:p w14:paraId="401C2E21" w14:textId="77777777" w:rsidR="00464721" w:rsidRDefault="00453818" w:rsidP="00464721">
      <w:pPr>
        <w:ind w:left="360" w:hanging="360"/>
        <w:jc w:val="both"/>
        <w:rPr>
          <w:rFonts w:ascii="Trebuchet MS" w:hAnsi="Trebuchet MS"/>
          <w:b/>
          <w:sz w:val="20"/>
          <w:szCs w:val="20"/>
        </w:rPr>
      </w:pPr>
      <w:r w:rsidRPr="00453818">
        <w:rPr>
          <w:rFonts w:ascii="Trebuchet MS" w:hAnsi="Trebuchet MS"/>
          <w:b/>
          <w:sz w:val="20"/>
          <w:szCs w:val="20"/>
        </w:rPr>
        <w:t>Scheiden grond van grafresten</w:t>
      </w:r>
      <w:r>
        <w:rPr>
          <w:rFonts w:ascii="Trebuchet MS" w:hAnsi="Trebuchet MS"/>
          <w:b/>
          <w:sz w:val="20"/>
          <w:szCs w:val="20"/>
        </w:rPr>
        <w:t>:</w:t>
      </w:r>
    </w:p>
    <w:p w14:paraId="14228BB9" w14:textId="77777777" w:rsidR="00453818" w:rsidRDefault="00453818" w:rsidP="00453818">
      <w:pPr>
        <w:jc w:val="both"/>
        <w:rPr>
          <w:rFonts w:ascii="Trebuchet MS" w:hAnsi="Trebuchet MS"/>
          <w:sz w:val="20"/>
          <w:szCs w:val="20"/>
        </w:rPr>
      </w:pPr>
      <w:r w:rsidRPr="00453818">
        <w:rPr>
          <w:rFonts w:ascii="Trebuchet MS" w:hAnsi="Trebuchet MS"/>
          <w:sz w:val="20"/>
          <w:szCs w:val="20"/>
        </w:rPr>
        <w:t>Als bedrijf werken wij juist niet met een trommelzeef dit uit piëteit naar rechthebbenden en bezoekers</w:t>
      </w:r>
      <w:r w:rsidR="00084CD9">
        <w:rPr>
          <w:rFonts w:ascii="Trebuchet MS" w:hAnsi="Trebuchet MS"/>
          <w:sz w:val="20"/>
          <w:szCs w:val="20"/>
        </w:rPr>
        <w:t>,</w:t>
      </w:r>
      <w:r w:rsidR="002E3F61">
        <w:rPr>
          <w:rFonts w:ascii="Trebuchet MS" w:hAnsi="Trebuchet MS"/>
          <w:sz w:val="20"/>
          <w:szCs w:val="20"/>
        </w:rPr>
        <w:t xml:space="preserve"> </w:t>
      </w:r>
      <w:r w:rsidRPr="00453818">
        <w:rPr>
          <w:rFonts w:ascii="Trebuchet MS" w:hAnsi="Trebuchet MS"/>
          <w:sz w:val="20"/>
          <w:szCs w:val="20"/>
        </w:rPr>
        <w:t>daarnaast kunnen we beter de kist</w:t>
      </w:r>
      <w:r w:rsidR="00B57F01">
        <w:rPr>
          <w:rFonts w:ascii="Trebuchet MS" w:hAnsi="Trebuchet MS"/>
          <w:sz w:val="20"/>
          <w:szCs w:val="20"/>
        </w:rPr>
        <w:t xml:space="preserve">- </w:t>
      </w:r>
      <w:r w:rsidRPr="00453818">
        <w:rPr>
          <w:rFonts w:ascii="Trebuchet MS" w:hAnsi="Trebuchet MS"/>
          <w:sz w:val="20"/>
          <w:szCs w:val="20"/>
        </w:rPr>
        <w:t>en kleding</w:t>
      </w:r>
      <w:r w:rsidR="00084CD9">
        <w:rPr>
          <w:rFonts w:ascii="Trebuchet MS" w:hAnsi="Trebuchet MS"/>
          <w:sz w:val="20"/>
          <w:szCs w:val="20"/>
        </w:rPr>
        <w:t>resten</w:t>
      </w:r>
      <w:r w:rsidR="00B57F01">
        <w:rPr>
          <w:rFonts w:ascii="Trebuchet MS" w:hAnsi="Trebuchet MS"/>
          <w:sz w:val="20"/>
          <w:szCs w:val="20"/>
        </w:rPr>
        <w:t xml:space="preserve"> s</w:t>
      </w:r>
      <w:r w:rsidRPr="00453818">
        <w:rPr>
          <w:rFonts w:ascii="Trebuchet MS" w:hAnsi="Trebuchet MS"/>
          <w:sz w:val="20"/>
          <w:szCs w:val="20"/>
        </w:rPr>
        <w:t xml:space="preserve">cheiden van stoffelijke resten. </w:t>
      </w:r>
      <w:r>
        <w:rPr>
          <w:rFonts w:ascii="Trebuchet MS" w:hAnsi="Trebuchet MS"/>
          <w:sz w:val="20"/>
          <w:szCs w:val="20"/>
        </w:rPr>
        <w:t xml:space="preserve">De restproducten zullen we deponeren </w:t>
      </w:r>
      <w:r w:rsidR="002E3F61">
        <w:rPr>
          <w:rFonts w:ascii="Trebuchet MS" w:hAnsi="Trebuchet MS"/>
          <w:sz w:val="20"/>
          <w:szCs w:val="20"/>
        </w:rPr>
        <w:t>in een af te sluiten container welke in de avond en het weekend wordt afgesloten met een slot. Het afval wordt verwerkt en afgevoerd</w:t>
      </w:r>
      <w:r>
        <w:rPr>
          <w:rFonts w:ascii="Trebuchet MS" w:hAnsi="Trebuchet MS"/>
          <w:sz w:val="20"/>
          <w:szCs w:val="20"/>
        </w:rPr>
        <w:t xml:space="preserve"> door een erkende afvalverwerker</w:t>
      </w:r>
      <w:r w:rsidR="002E3F61">
        <w:rPr>
          <w:rFonts w:ascii="Trebuchet MS" w:hAnsi="Trebuchet MS"/>
          <w:sz w:val="20"/>
          <w:szCs w:val="20"/>
        </w:rPr>
        <w:t>.</w:t>
      </w:r>
    </w:p>
    <w:p w14:paraId="0C56E29F" w14:textId="77777777" w:rsidR="00C051A0" w:rsidRDefault="00C051A0" w:rsidP="00806AE3">
      <w:pPr>
        <w:ind w:left="360" w:hanging="360"/>
        <w:jc w:val="both"/>
        <w:rPr>
          <w:rFonts w:ascii="Trebuchet MS" w:hAnsi="Trebuchet MS"/>
          <w:b/>
          <w:sz w:val="20"/>
          <w:szCs w:val="20"/>
        </w:rPr>
      </w:pPr>
    </w:p>
    <w:p w14:paraId="7C4099E4" w14:textId="77777777" w:rsidR="00806AE3" w:rsidRDefault="00C051A0" w:rsidP="00806AE3">
      <w:pPr>
        <w:ind w:left="360" w:hanging="360"/>
        <w:jc w:val="both"/>
        <w:rPr>
          <w:rFonts w:ascii="Trebuchet MS" w:hAnsi="Trebuchet MS"/>
          <w:b/>
          <w:sz w:val="20"/>
          <w:szCs w:val="20"/>
        </w:rPr>
      </w:pPr>
      <w:r>
        <w:rPr>
          <w:rFonts w:ascii="Trebuchet MS" w:hAnsi="Trebuchet MS"/>
          <w:b/>
          <w:sz w:val="20"/>
          <w:szCs w:val="20"/>
        </w:rPr>
        <w:t>Dicht</w:t>
      </w:r>
      <w:r w:rsidR="00806AE3" w:rsidRPr="00806AE3">
        <w:rPr>
          <w:rFonts w:ascii="Trebuchet MS" w:hAnsi="Trebuchet MS"/>
          <w:b/>
          <w:sz w:val="20"/>
          <w:szCs w:val="20"/>
        </w:rPr>
        <w:t>en geruimd graf</w:t>
      </w:r>
      <w:r w:rsidR="00806AE3">
        <w:rPr>
          <w:rFonts w:ascii="Trebuchet MS" w:hAnsi="Trebuchet MS"/>
          <w:b/>
          <w:sz w:val="20"/>
          <w:szCs w:val="20"/>
        </w:rPr>
        <w:t>:</w:t>
      </w:r>
    </w:p>
    <w:p w14:paraId="555CBF81" w14:textId="77777777" w:rsidR="00806AE3" w:rsidRDefault="00806AE3" w:rsidP="00806AE3">
      <w:pPr>
        <w:rPr>
          <w:rFonts w:ascii="Trebuchet MS" w:hAnsi="Trebuchet MS"/>
          <w:sz w:val="20"/>
          <w:szCs w:val="20"/>
        </w:rPr>
      </w:pPr>
      <w:r>
        <w:rPr>
          <w:rFonts w:ascii="Trebuchet MS" w:hAnsi="Trebuchet MS"/>
          <w:sz w:val="20"/>
          <w:szCs w:val="20"/>
        </w:rPr>
        <w:t xml:space="preserve">Dagelijks wordt er op de </w:t>
      </w:r>
      <w:proofErr w:type="spellStart"/>
      <w:r>
        <w:rPr>
          <w:rFonts w:ascii="Trebuchet MS" w:hAnsi="Trebuchet MS"/>
          <w:sz w:val="20"/>
          <w:szCs w:val="20"/>
        </w:rPr>
        <w:t>dagstaat</w:t>
      </w:r>
      <w:proofErr w:type="spellEnd"/>
      <w:r>
        <w:rPr>
          <w:rFonts w:ascii="Trebuchet MS" w:hAnsi="Trebuchet MS"/>
          <w:sz w:val="20"/>
          <w:szCs w:val="20"/>
        </w:rPr>
        <w:t xml:space="preserve"> b</w:t>
      </w:r>
      <w:r w:rsidR="00B57F01">
        <w:rPr>
          <w:rFonts w:ascii="Trebuchet MS" w:hAnsi="Trebuchet MS"/>
          <w:sz w:val="20"/>
          <w:szCs w:val="20"/>
        </w:rPr>
        <w:t>ijgehouden welk vak en welk graven</w:t>
      </w:r>
      <w:r>
        <w:rPr>
          <w:rFonts w:ascii="Trebuchet MS" w:hAnsi="Trebuchet MS"/>
          <w:sz w:val="20"/>
          <w:szCs w:val="20"/>
        </w:rPr>
        <w:t xml:space="preserve"> gedaan zijn, na oplever</w:t>
      </w:r>
      <w:r w:rsidR="000B0D92">
        <w:rPr>
          <w:rFonts w:ascii="Trebuchet MS" w:hAnsi="Trebuchet MS"/>
          <w:sz w:val="20"/>
          <w:szCs w:val="20"/>
        </w:rPr>
        <w:t xml:space="preserve">ing ontvangt </w:t>
      </w:r>
      <w:r w:rsidR="00687218" w:rsidRPr="00687218">
        <w:rPr>
          <w:rFonts w:ascii="Trebuchet MS" w:hAnsi="Trebuchet MS"/>
          <w:color w:val="808080" w:themeColor="background1" w:themeShade="80"/>
          <w:sz w:val="20"/>
          <w:szCs w:val="20"/>
        </w:rPr>
        <w:t xml:space="preserve">de opdrachtgever </w:t>
      </w:r>
      <w:r w:rsidR="00B57F01">
        <w:rPr>
          <w:rFonts w:ascii="Trebuchet MS" w:hAnsi="Trebuchet MS"/>
          <w:sz w:val="20"/>
          <w:szCs w:val="20"/>
        </w:rPr>
        <w:t xml:space="preserve">een overzicht </w:t>
      </w:r>
      <w:r>
        <w:rPr>
          <w:rFonts w:ascii="Trebuchet MS" w:hAnsi="Trebuchet MS"/>
          <w:sz w:val="20"/>
          <w:szCs w:val="20"/>
        </w:rPr>
        <w:t xml:space="preserve">hiervan.  </w:t>
      </w:r>
    </w:p>
    <w:p w14:paraId="622BA57B" w14:textId="77777777" w:rsidR="00C051A0" w:rsidRDefault="00C051A0" w:rsidP="00E0028A">
      <w:pPr>
        <w:jc w:val="both"/>
        <w:rPr>
          <w:rFonts w:ascii="Trebuchet MS" w:hAnsi="Trebuchet MS"/>
          <w:b/>
          <w:sz w:val="20"/>
          <w:szCs w:val="20"/>
        </w:rPr>
      </w:pPr>
    </w:p>
    <w:p w14:paraId="3F7855EC" w14:textId="77777777" w:rsidR="00806AE3" w:rsidRDefault="00125681" w:rsidP="00E0028A">
      <w:pPr>
        <w:jc w:val="both"/>
        <w:rPr>
          <w:rFonts w:ascii="Trebuchet MS" w:hAnsi="Trebuchet MS"/>
          <w:b/>
          <w:sz w:val="20"/>
          <w:szCs w:val="20"/>
        </w:rPr>
      </w:pPr>
      <w:r w:rsidRPr="00125681">
        <w:rPr>
          <w:rFonts w:ascii="Trebuchet MS" w:hAnsi="Trebuchet MS"/>
          <w:b/>
          <w:sz w:val="20"/>
          <w:szCs w:val="20"/>
        </w:rPr>
        <w:t>Afwerking van het geruimde graf</w:t>
      </w:r>
      <w:r>
        <w:rPr>
          <w:rFonts w:ascii="Trebuchet MS" w:hAnsi="Trebuchet MS"/>
          <w:b/>
          <w:sz w:val="20"/>
          <w:szCs w:val="20"/>
        </w:rPr>
        <w:t>:</w:t>
      </w:r>
    </w:p>
    <w:p w14:paraId="06850A57" w14:textId="77777777" w:rsidR="00125681" w:rsidRDefault="00125681" w:rsidP="00125681">
      <w:pPr>
        <w:jc w:val="both"/>
        <w:rPr>
          <w:rFonts w:ascii="Trebuchet MS" w:hAnsi="Trebuchet MS"/>
          <w:sz w:val="20"/>
          <w:szCs w:val="20"/>
        </w:rPr>
      </w:pPr>
      <w:r>
        <w:rPr>
          <w:rFonts w:ascii="Trebuchet MS" w:hAnsi="Trebuchet MS"/>
          <w:sz w:val="20"/>
          <w:szCs w:val="20"/>
        </w:rPr>
        <w:t>Grond zullen we laagsgewijs terugzetten</w:t>
      </w:r>
      <w:r w:rsidR="003A2BBE">
        <w:rPr>
          <w:rFonts w:ascii="Trebuchet MS" w:hAnsi="Trebuchet MS"/>
          <w:sz w:val="20"/>
          <w:szCs w:val="20"/>
        </w:rPr>
        <w:t xml:space="preserve"> in het graf en met de kraanbak aandrukken ofwel verdichten en</w:t>
      </w:r>
      <w:r>
        <w:rPr>
          <w:rFonts w:ascii="Trebuchet MS" w:hAnsi="Trebuchet MS"/>
          <w:sz w:val="20"/>
          <w:szCs w:val="20"/>
        </w:rPr>
        <w:t xml:space="preserve"> waar nodig aanvullen met overgebleven grond van het verzamelgraf</w:t>
      </w:r>
      <w:r w:rsidR="000B0D92">
        <w:rPr>
          <w:rFonts w:ascii="Trebuchet MS" w:hAnsi="Trebuchet MS"/>
          <w:sz w:val="20"/>
          <w:szCs w:val="20"/>
        </w:rPr>
        <w:t xml:space="preserve"> of de door ons aangevoerde grond. </w:t>
      </w:r>
      <w:r w:rsidR="003A2BBE">
        <w:rPr>
          <w:rFonts w:ascii="Trebuchet MS" w:hAnsi="Trebuchet MS"/>
          <w:sz w:val="20"/>
          <w:szCs w:val="20"/>
        </w:rPr>
        <w:t>De geruimde graven worden s</w:t>
      </w:r>
      <w:r>
        <w:rPr>
          <w:rFonts w:ascii="Trebuchet MS" w:hAnsi="Trebuchet MS"/>
          <w:sz w:val="20"/>
          <w:szCs w:val="20"/>
        </w:rPr>
        <w:t xml:space="preserve">choon en afgevlakt </w:t>
      </w:r>
      <w:r w:rsidR="003A2BBE">
        <w:rPr>
          <w:rFonts w:ascii="Trebuchet MS" w:hAnsi="Trebuchet MS"/>
          <w:sz w:val="20"/>
          <w:szCs w:val="20"/>
        </w:rPr>
        <w:t>achtergelaten e</w:t>
      </w:r>
      <w:r>
        <w:rPr>
          <w:rFonts w:ascii="Trebuchet MS" w:hAnsi="Trebuchet MS"/>
          <w:sz w:val="20"/>
          <w:szCs w:val="20"/>
        </w:rPr>
        <w:t xml:space="preserve">n naastgelegen gedenktekens </w:t>
      </w:r>
      <w:r w:rsidR="003A2BBE">
        <w:rPr>
          <w:rFonts w:ascii="Trebuchet MS" w:hAnsi="Trebuchet MS"/>
          <w:sz w:val="20"/>
          <w:szCs w:val="20"/>
        </w:rPr>
        <w:t>worden gecontroleerd en schoongespoeld</w:t>
      </w:r>
      <w:r>
        <w:rPr>
          <w:rFonts w:ascii="Trebuchet MS" w:hAnsi="Trebuchet MS"/>
          <w:sz w:val="20"/>
          <w:szCs w:val="20"/>
        </w:rPr>
        <w:t xml:space="preserve">. </w:t>
      </w:r>
      <w:r w:rsidR="003A2BBE">
        <w:rPr>
          <w:rFonts w:ascii="Trebuchet MS" w:hAnsi="Trebuchet MS"/>
          <w:sz w:val="20"/>
          <w:szCs w:val="20"/>
        </w:rPr>
        <w:t>Op het e</w:t>
      </w:r>
      <w:r>
        <w:rPr>
          <w:rFonts w:ascii="Trebuchet MS" w:hAnsi="Trebuchet MS"/>
          <w:sz w:val="20"/>
          <w:szCs w:val="20"/>
        </w:rPr>
        <w:t xml:space="preserve">inde van iedere werkdag zullen </w:t>
      </w:r>
      <w:r w:rsidR="003A2BBE">
        <w:rPr>
          <w:rFonts w:ascii="Trebuchet MS" w:hAnsi="Trebuchet MS"/>
          <w:sz w:val="20"/>
          <w:szCs w:val="20"/>
        </w:rPr>
        <w:t xml:space="preserve">de </w:t>
      </w:r>
      <w:r>
        <w:rPr>
          <w:rFonts w:ascii="Trebuchet MS" w:hAnsi="Trebuchet MS"/>
          <w:sz w:val="20"/>
          <w:szCs w:val="20"/>
        </w:rPr>
        <w:t>graven gesloten zijn.</w:t>
      </w:r>
    </w:p>
    <w:p w14:paraId="38EA69A6" w14:textId="77777777" w:rsidR="003863B3" w:rsidRPr="00125681" w:rsidRDefault="003863B3" w:rsidP="00125681">
      <w:pPr>
        <w:jc w:val="both"/>
        <w:rPr>
          <w:rFonts w:ascii="Trebuchet MS" w:hAnsi="Trebuchet MS"/>
          <w:sz w:val="20"/>
          <w:szCs w:val="20"/>
        </w:rPr>
      </w:pPr>
    </w:p>
    <w:p w14:paraId="13E3C812" w14:textId="77777777" w:rsidR="00E0028A" w:rsidRDefault="00E02BF7" w:rsidP="000B0D92">
      <w:pPr>
        <w:tabs>
          <w:tab w:val="left" w:pos="567"/>
        </w:tabs>
        <w:jc w:val="both"/>
        <w:rPr>
          <w:rFonts w:ascii="Trebuchet MS" w:hAnsi="Trebuchet MS"/>
          <w:sz w:val="22"/>
          <w:szCs w:val="22"/>
        </w:rPr>
      </w:pPr>
      <w:r w:rsidRPr="00481BB7">
        <w:rPr>
          <w:rFonts w:ascii="Trebuchet MS" w:hAnsi="Trebuchet MS"/>
          <w:sz w:val="22"/>
          <w:szCs w:val="22"/>
        </w:rPr>
        <w:t xml:space="preserve">  </w:t>
      </w:r>
    </w:p>
    <w:p w14:paraId="247F07F3" w14:textId="77777777" w:rsidR="00C051A0" w:rsidRDefault="00C051A0" w:rsidP="00E0028A">
      <w:pPr>
        <w:tabs>
          <w:tab w:val="left" w:pos="567"/>
        </w:tabs>
        <w:jc w:val="both"/>
        <w:rPr>
          <w:rFonts w:ascii="Trebuchet MS" w:hAnsi="Trebuchet MS"/>
          <w:b/>
        </w:rPr>
      </w:pPr>
    </w:p>
    <w:p w14:paraId="3860AB9A" w14:textId="77777777" w:rsidR="00C051A0" w:rsidRDefault="00C051A0">
      <w:pPr>
        <w:spacing w:after="200" w:line="276" w:lineRule="auto"/>
        <w:rPr>
          <w:rFonts w:ascii="Trebuchet MS" w:hAnsi="Trebuchet MS"/>
          <w:b/>
        </w:rPr>
      </w:pPr>
      <w:r>
        <w:rPr>
          <w:rFonts w:ascii="Trebuchet MS" w:hAnsi="Trebuchet MS"/>
          <w:b/>
        </w:rPr>
        <w:br w:type="page"/>
      </w:r>
    </w:p>
    <w:p w14:paraId="6FA400DE" w14:textId="77777777" w:rsidR="00E02BF7" w:rsidRDefault="00E02BF7" w:rsidP="00E0028A">
      <w:pPr>
        <w:tabs>
          <w:tab w:val="left" w:pos="567"/>
        </w:tabs>
        <w:jc w:val="both"/>
        <w:rPr>
          <w:rFonts w:ascii="Trebuchet MS" w:hAnsi="Trebuchet MS"/>
          <w:b/>
        </w:rPr>
      </w:pPr>
      <w:r w:rsidRPr="007275D2">
        <w:rPr>
          <w:rFonts w:ascii="Trebuchet MS" w:hAnsi="Trebuchet MS"/>
          <w:b/>
        </w:rPr>
        <w:lastRenderedPageBreak/>
        <w:t>Bepalingen</w:t>
      </w:r>
    </w:p>
    <w:p w14:paraId="01C24142" w14:textId="77777777" w:rsidR="00D90407" w:rsidRPr="00E0028A" w:rsidRDefault="00D90407" w:rsidP="00E0028A">
      <w:pPr>
        <w:tabs>
          <w:tab w:val="left" w:pos="567"/>
        </w:tabs>
        <w:jc w:val="both"/>
        <w:rPr>
          <w:rFonts w:ascii="Trebuchet MS" w:hAnsi="Trebuchet MS"/>
          <w:sz w:val="22"/>
          <w:szCs w:val="22"/>
        </w:rPr>
      </w:pPr>
    </w:p>
    <w:p w14:paraId="144E3727" w14:textId="77777777" w:rsidR="007275D2" w:rsidRPr="007275D2" w:rsidRDefault="007275D2" w:rsidP="00E02BF7">
      <w:pPr>
        <w:jc w:val="both"/>
        <w:rPr>
          <w:rFonts w:ascii="Trebuchet MS" w:hAnsi="Trebuchet MS"/>
          <w:b/>
        </w:rPr>
      </w:pPr>
    </w:p>
    <w:p w14:paraId="17A69329" w14:textId="77777777" w:rsidR="00806AE3" w:rsidRPr="001354B6" w:rsidRDefault="00806AE3" w:rsidP="00806AE3">
      <w:pPr>
        <w:rPr>
          <w:rFonts w:ascii="Trebuchet MS" w:hAnsi="Trebuchet MS"/>
          <w:b/>
          <w:sz w:val="20"/>
          <w:szCs w:val="20"/>
        </w:rPr>
      </w:pPr>
      <w:r>
        <w:rPr>
          <w:rFonts w:ascii="Trebuchet MS" w:hAnsi="Trebuchet MS"/>
          <w:b/>
          <w:sz w:val="20"/>
          <w:szCs w:val="20"/>
        </w:rPr>
        <w:t>Organisatie op het werk:</w:t>
      </w:r>
    </w:p>
    <w:p w14:paraId="6C685B04" w14:textId="77777777" w:rsidR="00C66CC2" w:rsidRDefault="00806AE3" w:rsidP="00C66CC2">
      <w:pPr>
        <w:pStyle w:val="Plattetekst"/>
        <w:rPr>
          <w:rFonts w:ascii="Trebuchet MS" w:hAnsi="Trebuchet MS"/>
          <w:sz w:val="20"/>
          <w:szCs w:val="20"/>
        </w:rPr>
      </w:pPr>
      <w:r>
        <w:rPr>
          <w:rFonts w:ascii="Trebuchet MS" w:hAnsi="Trebuchet MS"/>
          <w:sz w:val="20"/>
          <w:szCs w:val="20"/>
        </w:rPr>
        <w:t>Uitvoerder is aanspreekpunt voor de dagelijkse gang van zaken en de eventuele uitvaarten. Wij zullen minimaal met twee en maximaal met 5 medewerkers op de werkplek aanwezig zijn en zullen de werkzaamheden opeenvolgend uitvoeren.</w:t>
      </w:r>
      <w:r w:rsidR="00C66CC2" w:rsidRPr="00C66CC2">
        <w:rPr>
          <w:rFonts w:ascii="Trebuchet MS" w:hAnsi="Trebuchet MS"/>
          <w:sz w:val="20"/>
          <w:szCs w:val="20"/>
        </w:rPr>
        <w:t xml:space="preserve"> </w:t>
      </w:r>
      <w:r w:rsidR="00C66CC2" w:rsidRPr="0007711D">
        <w:rPr>
          <w:rFonts w:ascii="Trebuchet MS" w:hAnsi="Trebuchet MS"/>
          <w:sz w:val="20"/>
          <w:szCs w:val="20"/>
        </w:rPr>
        <w:t>Schaft en wasgelegenheid zal op de begraafplaats door de opdrachtgever ter beschikking worden gesteld.</w:t>
      </w:r>
    </w:p>
    <w:p w14:paraId="7A78A176" w14:textId="77777777" w:rsidR="00C051A0" w:rsidRDefault="00C051A0" w:rsidP="00C66CC2">
      <w:pPr>
        <w:rPr>
          <w:rFonts w:ascii="Trebuchet MS" w:hAnsi="Trebuchet MS"/>
          <w:b/>
          <w:sz w:val="20"/>
          <w:szCs w:val="20"/>
        </w:rPr>
      </w:pPr>
    </w:p>
    <w:p w14:paraId="00D71333" w14:textId="77777777" w:rsidR="00C66CC2" w:rsidRPr="00AC34AC" w:rsidRDefault="00687218" w:rsidP="00C66CC2">
      <w:pPr>
        <w:rPr>
          <w:rFonts w:ascii="Trebuchet MS" w:hAnsi="Trebuchet MS"/>
          <w:b/>
          <w:sz w:val="22"/>
          <w:szCs w:val="22"/>
        </w:rPr>
      </w:pPr>
      <w:r>
        <w:rPr>
          <w:rFonts w:ascii="Trebuchet MS" w:hAnsi="Trebuchet MS"/>
          <w:b/>
          <w:sz w:val="20"/>
          <w:szCs w:val="20"/>
        </w:rPr>
        <w:t>Wet natuurbescherming</w:t>
      </w:r>
      <w:r w:rsidR="00C66CC2" w:rsidRPr="00AC34AC">
        <w:rPr>
          <w:rFonts w:ascii="Trebuchet MS" w:hAnsi="Trebuchet MS"/>
          <w:b/>
          <w:sz w:val="22"/>
          <w:szCs w:val="22"/>
        </w:rPr>
        <w:t xml:space="preserve">: </w:t>
      </w:r>
    </w:p>
    <w:p w14:paraId="56082B39" w14:textId="77777777" w:rsidR="00C66CC2" w:rsidRDefault="00C66CC2" w:rsidP="00C66CC2">
      <w:pPr>
        <w:rPr>
          <w:rFonts w:ascii="Trebuchet MS" w:hAnsi="Trebuchet MS"/>
          <w:sz w:val="20"/>
          <w:szCs w:val="20"/>
        </w:rPr>
      </w:pPr>
      <w:r>
        <w:rPr>
          <w:rFonts w:ascii="Trebuchet MS" w:hAnsi="Trebuchet MS"/>
          <w:sz w:val="20"/>
          <w:szCs w:val="20"/>
        </w:rPr>
        <w:t>Werkzaamheden vallen buiten het broedseizoen</w:t>
      </w:r>
      <w:r w:rsidR="00126E46">
        <w:rPr>
          <w:rFonts w:ascii="Trebuchet MS" w:hAnsi="Trebuchet MS"/>
          <w:sz w:val="20"/>
          <w:szCs w:val="20"/>
        </w:rPr>
        <w:t>. We zullen als er beschermde flora of fauna wordt</w:t>
      </w:r>
      <w:r>
        <w:rPr>
          <w:rFonts w:ascii="Trebuchet MS" w:hAnsi="Trebuchet MS"/>
          <w:sz w:val="20"/>
          <w:szCs w:val="20"/>
        </w:rPr>
        <w:t xml:space="preserve"> aangetroffen hier direct melding van te doen bij de opd</w:t>
      </w:r>
      <w:r w:rsidR="00126E46">
        <w:rPr>
          <w:rFonts w:ascii="Trebuchet MS" w:hAnsi="Trebuchet MS"/>
          <w:sz w:val="20"/>
          <w:szCs w:val="20"/>
        </w:rPr>
        <w:t xml:space="preserve">rachtgever en leidinggevenden. </w:t>
      </w:r>
    </w:p>
    <w:p w14:paraId="126EFD2E" w14:textId="77777777" w:rsidR="007275D2" w:rsidRDefault="007275D2" w:rsidP="00C66CC2">
      <w:pPr>
        <w:pStyle w:val="Plattetekstinspringen"/>
        <w:ind w:left="0"/>
        <w:rPr>
          <w:rFonts w:ascii="Trebuchet MS" w:hAnsi="Trebuchet MS" w:cs="Arial"/>
          <w:b/>
          <w:bCs/>
          <w:sz w:val="20"/>
          <w:szCs w:val="20"/>
        </w:rPr>
      </w:pPr>
    </w:p>
    <w:p w14:paraId="46F399FD" w14:textId="77777777" w:rsidR="00C66CC2" w:rsidRPr="00C66CC2" w:rsidRDefault="00C66CC2" w:rsidP="00C66CC2">
      <w:pPr>
        <w:pStyle w:val="Plattetekstinspringen"/>
        <w:ind w:left="0"/>
        <w:rPr>
          <w:rFonts w:ascii="Trebuchet MS" w:hAnsi="Trebuchet MS"/>
          <w:sz w:val="20"/>
          <w:szCs w:val="20"/>
        </w:rPr>
      </w:pPr>
      <w:proofErr w:type="gramStart"/>
      <w:r w:rsidRPr="00C66CC2">
        <w:rPr>
          <w:rFonts w:ascii="Trebuchet MS" w:hAnsi="Trebuchet MS" w:cs="Arial"/>
          <w:b/>
          <w:bCs/>
          <w:sz w:val="20"/>
          <w:szCs w:val="20"/>
        </w:rPr>
        <w:t xml:space="preserve">Uitgangspunten:   </w:t>
      </w:r>
      <w:proofErr w:type="gramEnd"/>
      <w:r w:rsidRPr="00C66CC2">
        <w:rPr>
          <w:rFonts w:ascii="Trebuchet MS" w:hAnsi="Trebuchet MS" w:cs="Arial"/>
          <w:b/>
          <w:bCs/>
          <w:sz w:val="20"/>
          <w:szCs w:val="20"/>
        </w:rPr>
        <w:t xml:space="preserve">                                                                                 </w:t>
      </w:r>
      <w:r>
        <w:rPr>
          <w:rFonts w:ascii="Trebuchet MS" w:hAnsi="Trebuchet MS" w:cs="Arial"/>
          <w:b/>
          <w:bCs/>
          <w:sz w:val="20"/>
          <w:szCs w:val="20"/>
        </w:rPr>
        <w:t xml:space="preserve">            </w:t>
      </w:r>
      <w:r w:rsidRPr="00C66CC2">
        <w:rPr>
          <w:rFonts w:ascii="Trebuchet MS" w:hAnsi="Trebuchet MS" w:cs="Arial"/>
          <w:b/>
          <w:bCs/>
          <w:sz w:val="20"/>
          <w:szCs w:val="20"/>
        </w:rPr>
        <w:t xml:space="preserve"> </w:t>
      </w:r>
      <w:r w:rsidRPr="00C66CC2">
        <w:rPr>
          <w:rFonts w:ascii="Trebuchet MS" w:hAnsi="Trebuchet MS" w:cs="Arial"/>
          <w:sz w:val="20"/>
          <w:szCs w:val="20"/>
        </w:rPr>
        <w:t>Medewerkers van Voogt Graaftechniek zijn gerechtigd onbevoegden van het te ruimen perceel te weren tijdens de ruiming.</w:t>
      </w:r>
      <w:r w:rsidRPr="00C66CC2">
        <w:rPr>
          <w:rFonts w:ascii="Trebuchet MS" w:hAnsi="Trebuchet MS"/>
          <w:sz w:val="20"/>
          <w:szCs w:val="20"/>
        </w:rPr>
        <w:t xml:space="preserve"> </w:t>
      </w:r>
      <w:r w:rsidR="00126E46">
        <w:rPr>
          <w:rFonts w:ascii="Trebuchet MS" w:hAnsi="Trebuchet MS"/>
          <w:sz w:val="20"/>
          <w:szCs w:val="20"/>
        </w:rPr>
        <w:t>En zullen hier melding van doen</w:t>
      </w:r>
      <w:r w:rsidR="00001AC5">
        <w:rPr>
          <w:rFonts w:ascii="Trebuchet MS" w:hAnsi="Trebuchet MS"/>
          <w:sz w:val="20"/>
          <w:szCs w:val="20"/>
        </w:rPr>
        <w:t xml:space="preserve"> bij de toezichthouder.</w:t>
      </w:r>
    </w:p>
    <w:p w14:paraId="0A67554E" w14:textId="77777777" w:rsidR="00C66CC2" w:rsidRPr="00C66CC2" w:rsidRDefault="00C66CC2" w:rsidP="00C66CC2">
      <w:pPr>
        <w:pStyle w:val="Plattetekstinspringen"/>
        <w:ind w:left="0"/>
        <w:rPr>
          <w:rFonts w:ascii="Trebuchet MS" w:hAnsi="Trebuchet MS" w:cs="Arial"/>
          <w:sz w:val="20"/>
          <w:szCs w:val="20"/>
        </w:rPr>
      </w:pPr>
      <w:r w:rsidRPr="00C66CC2">
        <w:rPr>
          <w:rFonts w:ascii="Trebuchet MS" w:hAnsi="Trebuchet MS" w:cs="Arial"/>
          <w:sz w:val="20"/>
          <w:szCs w:val="20"/>
        </w:rPr>
        <w:t>Op de opdracht zijn de Algemene Voorwaarden van Voogt Graaftechniek van toepassing.</w:t>
      </w:r>
    </w:p>
    <w:p w14:paraId="3940555F" w14:textId="77777777" w:rsidR="00C66CC2" w:rsidRPr="00C66CC2" w:rsidRDefault="00C66CC2" w:rsidP="00C66CC2">
      <w:pPr>
        <w:pStyle w:val="Plattetekst"/>
        <w:rPr>
          <w:rFonts w:ascii="Trebuchet MS" w:hAnsi="Trebuchet MS"/>
          <w:sz w:val="20"/>
          <w:szCs w:val="20"/>
        </w:rPr>
      </w:pPr>
      <w:r w:rsidRPr="00C66CC2">
        <w:rPr>
          <w:rFonts w:ascii="Trebuchet MS" w:hAnsi="Trebuchet MS"/>
          <w:sz w:val="20"/>
          <w:szCs w:val="20"/>
        </w:rPr>
        <w:t>De opdrachtgever vrijwaart Voogt Graaftechniek tegen financiële gevolgen, aanspraken hoe dan ook genaamd, welke direct of indirect mochten voortvloeien uit de aanwezigheid van mogelijke milieuverontreinigingen in de grond c.q. materialen van stoffen/verontreinigingen welke schadelijk (kunnen) zijn voor het milieu en of volksgezondheid dan wel vallen onder het begrip chemische afvalstoffen, in welke vorm of aard dan ook. Voogt Graaftechniek aanvaardt geen aansprakelijkheid voor beschadiging van kabels en/of leidingen anders dan welke voor opdrachtgever zijn aangegeven.</w:t>
      </w:r>
    </w:p>
    <w:p w14:paraId="7417F4A7" w14:textId="77777777" w:rsidR="00C051A0" w:rsidRDefault="00C051A0" w:rsidP="00C66CC2">
      <w:pPr>
        <w:rPr>
          <w:rFonts w:ascii="Trebuchet MS" w:hAnsi="Trebuchet MS"/>
          <w:b/>
          <w:sz w:val="20"/>
          <w:szCs w:val="20"/>
        </w:rPr>
      </w:pPr>
    </w:p>
    <w:p w14:paraId="56118E06" w14:textId="77777777" w:rsidR="00C66CC2" w:rsidRPr="00AC34AC" w:rsidRDefault="00C66CC2" w:rsidP="00C66CC2">
      <w:pPr>
        <w:rPr>
          <w:rFonts w:ascii="Trebuchet MS" w:hAnsi="Trebuchet MS"/>
          <w:b/>
          <w:sz w:val="20"/>
          <w:szCs w:val="20"/>
        </w:rPr>
      </w:pPr>
      <w:r>
        <w:rPr>
          <w:rFonts w:ascii="Trebuchet MS" w:hAnsi="Trebuchet MS"/>
          <w:b/>
          <w:sz w:val="20"/>
          <w:szCs w:val="20"/>
        </w:rPr>
        <w:t>C</w:t>
      </w:r>
      <w:r w:rsidRPr="00AC34AC">
        <w:rPr>
          <w:rFonts w:ascii="Trebuchet MS" w:hAnsi="Trebuchet MS"/>
          <w:b/>
          <w:sz w:val="20"/>
          <w:szCs w:val="20"/>
        </w:rPr>
        <w:t>ommunicatie:</w:t>
      </w:r>
    </w:p>
    <w:p w14:paraId="7A82509F" w14:textId="77777777" w:rsidR="00C66CC2" w:rsidRDefault="00C66CC2" w:rsidP="00C66CC2">
      <w:pPr>
        <w:rPr>
          <w:rFonts w:ascii="Trebuchet MS" w:hAnsi="Trebuchet MS"/>
          <w:sz w:val="20"/>
          <w:szCs w:val="20"/>
        </w:rPr>
      </w:pPr>
      <w:r>
        <w:rPr>
          <w:rFonts w:ascii="Trebuchet MS" w:hAnsi="Trebuchet MS"/>
          <w:sz w:val="20"/>
          <w:szCs w:val="20"/>
        </w:rPr>
        <w:t>We zullen regelmatig rapporteren m</w:t>
      </w:r>
      <w:r w:rsidR="00126E46">
        <w:rPr>
          <w:rFonts w:ascii="Trebuchet MS" w:hAnsi="Trebuchet MS"/>
          <w:sz w:val="20"/>
          <w:szCs w:val="20"/>
        </w:rPr>
        <w:t>et betrekking tot</w:t>
      </w:r>
      <w:r>
        <w:rPr>
          <w:rFonts w:ascii="Trebuchet MS" w:hAnsi="Trebuchet MS"/>
          <w:sz w:val="20"/>
          <w:szCs w:val="20"/>
        </w:rPr>
        <w:t xml:space="preserve"> de vooruitgang van de werkzaamheden.</w:t>
      </w:r>
    </w:p>
    <w:p w14:paraId="745BD8CC" w14:textId="77777777" w:rsidR="00C66CC2" w:rsidRDefault="00C66CC2" w:rsidP="00C66CC2">
      <w:pPr>
        <w:rPr>
          <w:rFonts w:ascii="Trebuchet MS" w:hAnsi="Trebuchet MS"/>
          <w:sz w:val="20"/>
          <w:szCs w:val="20"/>
        </w:rPr>
      </w:pPr>
      <w:r>
        <w:rPr>
          <w:rFonts w:ascii="Trebuchet MS" w:hAnsi="Trebuchet MS"/>
          <w:sz w:val="20"/>
          <w:szCs w:val="20"/>
        </w:rPr>
        <w:t>Algemene vragen van burgers en of bezoekers zullen we beantwoorden meer specifieke vragen</w:t>
      </w:r>
      <w:r w:rsidR="00001AC5">
        <w:rPr>
          <w:rFonts w:ascii="Trebuchet MS" w:hAnsi="Trebuchet MS"/>
          <w:sz w:val="20"/>
          <w:szCs w:val="20"/>
        </w:rPr>
        <w:t xml:space="preserve"> m</w:t>
      </w:r>
      <w:r w:rsidR="00126E46">
        <w:rPr>
          <w:rFonts w:ascii="Trebuchet MS" w:hAnsi="Trebuchet MS"/>
          <w:sz w:val="20"/>
          <w:szCs w:val="20"/>
        </w:rPr>
        <w:t>et betrekking tot de ruiming en of opgravingen zullen we</w:t>
      </w:r>
      <w:r>
        <w:rPr>
          <w:rFonts w:ascii="Trebuchet MS" w:hAnsi="Trebuchet MS"/>
          <w:sz w:val="20"/>
          <w:szCs w:val="20"/>
        </w:rPr>
        <w:t xml:space="preserve"> doorverwijzen naar de beheerder.</w:t>
      </w:r>
    </w:p>
    <w:p w14:paraId="0298FFD3" w14:textId="77777777" w:rsidR="00C66CC2" w:rsidRDefault="00C66CC2" w:rsidP="00C66CC2">
      <w:pPr>
        <w:rPr>
          <w:rFonts w:ascii="Trebuchet MS" w:hAnsi="Trebuchet MS"/>
          <w:sz w:val="20"/>
          <w:szCs w:val="20"/>
        </w:rPr>
      </w:pPr>
      <w:r>
        <w:rPr>
          <w:rFonts w:ascii="Trebuchet MS" w:hAnsi="Trebuchet MS"/>
          <w:sz w:val="20"/>
          <w:szCs w:val="20"/>
        </w:rPr>
        <w:t>Mocht er tijdens onze werkzaamheden,</w:t>
      </w:r>
      <w:r w:rsidR="00126E46">
        <w:rPr>
          <w:rFonts w:ascii="Trebuchet MS" w:hAnsi="Trebuchet MS"/>
          <w:sz w:val="20"/>
          <w:szCs w:val="20"/>
        </w:rPr>
        <w:t xml:space="preserve"> d</w:t>
      </w:r>
      <w:r>
        <w:rPr>
          <w:rFonts w:ascii="Trebuchet MS" w:hAnsi="Trebuchet MS"/>
          <w:sz w:val="20"/>
          <w:szCs w:val="20"/>
        </w:rPr>
        <w:t xml:space="preserve">oor onze schuld, iets gebeuren met een gedenkteken zullen </w:t>
      </w:r>
      <w:r w:rsidR="00126E46">
        <w:rPr>
          <w:rFonts w:ascii="Trebuchet MS" w:hAnsi="Trebuchet MS"/>
          <w:sz w:val="20"/>
          <w:szCs w:val="20"/>
        </w:rPr>
        <w:t xml:space="preserve">wij </w:t>
      </w:r>
      <w:r>
        <w:rPr>
          <w:rFonts w:ascii="Trebuchet MS" w:hAnsi="Trebuchet MS"/>
          <w:sz w:val="20"/>
          <w:szCs w:val="20"/>
        </w:rPr>
        <w:t>na contact met beheerder verdere afwikkeling en reparatie voor onze rekening nemen.</w:t>
      </w:r>
    </w:p>
    <w:p w14:paraId="429B02EA" w14:textId="77777777" w:rsidR="00001AC5" w:rsidRDefault="00126E46" w:rsidP="00C66CC2">
      <w:pPr>
        <w:rPr>
          <w:rFonts w:ascii="Trebuchet MS" w:hAnsi="Trebuchet MS"/>
          <w:sz w:val="20"/>
          <w:szCs w:val="20"/>
        </w:rPr>
      </w:pPr>
      <w:r>
        <w:rPr>
          <w:rFonts w:ascii="Trebuchet MS" w:hAnsi="Trebuchet MS"/>
          <w:sz w:val="20"/>
          <w:szCs w:val="20"/>
        </w:rPr>
        <w:t xml:space="preserve">Bij schade aan paden of groen </w:t>
      </w:r>
      <w:r w:rsidR="00001AC5">
        <w:rPr>
          <w:rFonts w:ascii="Trebuchet MS" w:hAnsi="Trebuchet MS"/>
          <w:sz w:val="20"/>
          <w:szCs w:val="20"/>
        </w:rPr>
        <w:t>n</w:t>
      </w:r>
      <w:r>
        <w:rPr>
          <w:rFonts w:ascii="Trebuchet MS" w:hAnsi="Trebuchet MS"/>
          <w:sz w:val="20"/>
          <w:szCs w:val="20"/>
        </w:rPr>
        <w:t>emen we direct contact op met de beheerder.</w:t>
      </w:r>
    </w:p>
    <w:p w14:paraId="4FCBACDE" w14:textId="77777777" w:rsidR="00125681" w:rsidRDefault="00125681" w:rsidP="00E02BF7">
      <w:pPr>
        <w:rPr>
          <w:rFonts w:ascii="Trebuchet MS" w:hAnsi="Trebuchet MS"/>
          <w:b/>
          <w:sz w:val="20"/>
          <w:szCs w:val="20"/>
        </w:rPr>
      </w:pPr>
    </w:p>
    <w:p w14:paraId="53B393AB" w14:textId="77777777" w:rsidR="00C051A0" w:rsidRDefault="00C051A0" w:rsidP="00E02BF7">
      <w:pPr>
        <w:rPr>
          <w:rFonts w:ascii="Trebuchet MS" w:hAnsi="Trebuchet MS"/>
          <w:b/>
          <w:sz w:val="20"/>
          <w:szCs w:val="20"/>
        </w:rPr>
      </w:pPr>
    </w:p>
    <w:p w14:paraId="2B34EADA" w14:textId="77777777" w:rsidR="00E02BF7" w:rsidRPr="00C5457E" w:rsidRDefault="00E02BF7" w:rsidP="00E02BF7">
      <w:pPr>
        <w:rPr>
          <w:rFonts w:ascii="Trebuchet MS" w:hAnsi="Trebuchet MS"/>
          <w:b/>
          <w:sz w:val="20"/>
          <w:szCs w:val="20"/>
        </w:rPr>
      </w:pPr>
      <w:r w:rsidRPr="00C5457E">
        <w:rPr>
          <w:rFonts w:ascii="Trebuchet MS" w:hAnsi="Trebuchet MS"/>
          <w:b/>
          <w:sz w:val="20"/>
          <w:szCs w:val="20"/>
        </w:rPr>
        <w:t>Wat te doen bij een begrafenis</w:t>
      </w:r>
      <w:r w:rsidR="00C5457E">
        <w:rPr>
          <w:rFonts w:ascii="Trebuchet MS" w:hAnsi="Trebuchet MS"/>
          <w:b/>
          <w:sz w:val="20"/>
          <w:szCs w:val="20"/>
        </w:rPr>
        <w:t>:</w:t>
      </w:r>
    </w:p>
    <w:p w14:paraId="28227DF8" w14:textId="77777777" w:rsidR="00C66CC2" w:rsidRPr="00C66CC2" w:rsidRDefault="00C66CC2" w:rsidP="00C66CC2">
      <w:pPr>
        <w:pStyle w:val="Plattetekstinspringen"/>
        <w:ind w:left="0"/>
        <w:rPr>
          <w:rFonts w:ascii="Trebuchet MS" w:hAnsi="Trebuchet MS" w:cs="Arial"/>
          <w:sz w:val="20"/>
          <w:szCs w:val="20"/>
        </w:rPr>
      </w:pPr>
      <w:r w:rsidRPr="00C66CC2">
        <w:rPr>
          <w:rFonts w:ascii="Trebuchet MS" w:hAnsi="Trebuchet MS" w:cs="Arial"/>
          <w:sz w:val="20"/>
          <w:szCs w:val="20"/>
        </w:rPr>
        <w:t>Tijdens een begrafenis worden de werkzaamheden stilgelegd, in overleg met de begraafplaatsbeheerder.</w:t>
      </w:r>
      <w:r w:rsidR="00687218">
        <w:rPr>
          <w:rFonts w:ascii="Trebuchet MS" w:hAnsi="Trebuchet MS" w:cs="Arial"/>
          <w:sz w:val="20"/>
          <w:szCs w:val="20"/>
        </w:rPr>
        <w:t xml:space="preserve"> Een kwartier</w:t>
      </w:r>
      <w:r w:rsidR="00001AC5">
        <w:rPr>
          <w:rFonts w:ascii="Trebuchet MS" w:hAnsi="Trebuchet MS" w:cs="Arial"/>
          <w:sz w:val="20"/>
          <w:szCs w:val="20"/>
        </w:rPr>
        <w:t xml:space="preserve"> voor een uitvaart zullen we de machines stopzetten en </w:t>
      </w:r>
      <w:r w:rsidR="00C051A0">
        <w:rPr>
          <w:rFonts w:ascii="Trebuchet MS" w:hAnsi="Trebuchet MS" w:cs="Arial"/>
          <w:sz w:val="20"/>
          <w:szCs w:val="20"/>
        </w:rPr>
        <w:t>een kwartier</w:t>
      </w:r>
      <w:r w:rsidR="00001AC5">
        <w:rPr>
          <w:rFonts w:ascii="Trebuchet MS" w:hAnsi="Trebuchet MS" w:cs="Arial"/>
          <w:sz w:val="20"/>
          <w:szCs w:val="20"/>
        </w:rPr>
        <w:t xml:space="preserve"> na de plechtigheid zullen we de machinale handelingen hervatten.</w:t>
      </w:r>
    </w:p>
    <w:p w14:paraId="4E476597" w14:textId="77777777" w:rsidR="00C051A0" w:rsidRDefault="00C051A0" w:rsidP="00E02BF7">
      <w:pPr>
        <w:rPr>
          <w:rFonts w:ascii="Trebuchet MS" w:hAnsi="Trebuchet MS"/>
          <w:b/>
          <w:sz w:val="20"/>
          <w:szCs w:val="20"/>
        </w:rPr>
      </w:pPr>
    </w:p>
    <w:p w14:paraId="24112B2C" w14:textId="77777777" w:rsidR="007275D2" w:rsidRDefault="00E02BF7" w:rsidP="00E02BF7">
      <w:pPr>
        <w:rPr>
          <w:rFonts w:ascii="Trebuchet MS" w:hAnsi="Trebuchet MS"/>
          <w:b/>
          <w:sz w:val="20"/>
          <w:szCs w:val="20"/>
        </w:rPr>
      </w:pPr>
      <w:r w:rsidRPr="00C5457E">
        <w:rPr>
          <w:rFonts w:ascii="Trebuchet MS" w:hAnsi="Trebuchet MS"/>
          <w:b/>
          <w:sz w:val="20"/>
          <w:szCs w:val="20"/>
        </w:rPr>
        <w:t>Hoe loop de route van de rouwstoet</w:t>
      </w:r>
      <w:r w:rsidR="00C5457E">
        <w:rPr>
          <w:rFonts w:ascii="Trebuchet MS" w:hAnsi="Trebuchet MS"/>
          <w:b/>
          <w:sz w:val="20"/>
          <w:szCs w:val="20"/>
        </w:rPr>
        <w:t>:</w:t>
      </w:r>
    </w:p>
    <w:p w14:paraId="41B1FE3E" w14:textId="77777777" w:rsidR="00E02BF7" w:rsidRPr="007275D2" w:rsidRDefault="007275D2" w:rsidP="00E02BF7">
      <w:pPr>
        <w:rPr>
          <w:rFonts w:ascii="Trebuchet MS" w:hAnsi="Trebuchet MS"/>
          <w:sz w:val="20"/>
          <w:szCs w:val="20"/>
        </w:rPr>
      </w:pPr>
      <w:r w:rsidRPr="007275D2">
        <w:rPr>
          <w:rFonts w:ascii="Trebuchet MS" w:hAnsi="Trebuchet MS"/>
          <w:sz w:val="20"/>
          <w:szCs w:val="20"/>
        </w:rPr>
        <w:t>In overleg met de beheerder zullen we nader afspraken maken voor mogelijke bijzettingen nabij de te ruimen percelen.</w:t>
      </w:r>
      <w:r w:rsidR="00E02BF7" w:rsidRPr="007275D2">
        <w:rPr>
          <w:rFonts w:ascii="Trebuchet MS" w:hAnsi="Trebuchet MS"/>
          <w:sz w:val="20"/>
          <w:szCs w:val="20"/>
        </w:rPr>
        <w:t xml:space="preserve"> </w:t>
      </w:r>
    </w:p>
    <w:p w14:paraId="64736065" w14:textId="77777777" w:rsidR="007275D2" w:rsidRDefault="007275D2" w:rsidP="00E02BF7">
      <w:pPr>
        <w:rPr>
          <w:rFonts w:ascii="Trebuchet MS" w:hAnsi="Trebuchet MS"/>
          <w:b/>
          <w:sz w:val="20"/>
          <w:szCs w:val="20"/>
        </w:rPr>
      </w:pPr>
    </w:p>
    <w:p w14:paraId="3945F4A8" w14:textId="77777777" w:rsidR="00C051A0" w:rsidRDefault="00C051A0" w:rsidP="00806AE3">
      <w:pPr>
        <w:rPr>
          <w:rFonts w:ascii="Trebuchet MS" w:hAnsi="Trebuchet MS"/>
          <w:b/>
          <w:sz w:val="20"/>
          <w:szCs w:val="20"/>
        </w:rPr>
      </w:pPr>
    </w:p>
    <w:p w14:paraId="4BC7B56F" w14:textId="77777777" w:rsidR="00806AE3" w:rsidRPr="001354B6" w:rsidRDefault="00806AE3" w:rsidP="00806AE3">
      <w:pPr>
        <w:rPr>
          <w:rFonts w:ascii="Trebuchet MS" w:hAnsi="Trebuchet MS"/>
          <w:b/>
          <w:sz w:val="20"/>
          <w:szCs w:val="20"/>
        </w:rPr>
      </w:pPr>
      <w:r w:rsidRPr="001354B6">
        <w:rPr>
          <w:rFonts w:ascii="Trebuchet MS" w:hAnsi="Trebuchet MS"/>
          <w:b/>
          <w:sz w:val="20"/>
          <w:szCs w:val="20"/>
        </w:rPr>
        <w:t>In te zetten materiaal:</w:t>
      </w:r>
    </w:p>
    <w:p w14:paraId="47884C73" w14:textId="77777777" w:rsidR="00C5457E" w:rsidRPr="00C5457E" w:rsidRDefault="00126E46" w:rsidP="00C5457E">
      <w:pPr>
        <w:rPr>
          <w:rFonts w:ascii="Trebuchet MS" w:hAnsi="Trebuchet MS" w:cs="Arial"/>
          <w:sz w:val="20"/>
          <w:szCs w:val="20"/>
        </w:rPr>
      </w:pPr>
      <w:r>
        <w:rPr>
          <w:rFonts w:ascii="Trebuchet MS" w:hAnsi="Trebuchet MS"/>
          <w:sz w:val="20"/>
          <w:szCs w:val="20"/>
        </w:rPr>
        <w:t>Minikraan</w:t>
      </w:r>
      <w:r w:rsidR="00806AE3">
        <w:rPr>
          <w:rFonts w:ascii="Trebuchet MS" w:hAnsi="Trebuchet MS"/>
          <w:sz w:val="20"/>
          <w:szCs w:val="20"/>
        </w:rPr>
        <w:t>,</w:t>
      </w:r>
      <w:r>
        <w:rPr>
          <w:rFonts w:ascii="Trebuchet MS" w:hAnsi="Trebuchet MS"/>
          <w:sz w:val="20"/>
          <w:szCs w:val="20"/>
        </w:rPr>
        <w:t xml:space="preserve"> minishovel,</w:t>
      </w:r>
      <w:r w:rsidR="00806AE3">
        <w:rPr>
          <w:rFonts w:ascii="Trebuchet MS" w:hAnsi="Trebuchet MS"/>
          <w:sz w:val="20"/>
          <w:szCs w:val="20"/>
        </w:rPr>
        <w:t xml:space="preserve"> </w:t>
      </w:r>
      <w:proofErr w:type="spellStart"/>
      <w:r w:rsidR="00806AE3">
        <w:rPr>
          <w:rFonts w:ascii="Trebuchet MS" w:hAnsi="Trebuchet MS"/>
          <w:sz w:val="20"/>
          <w:szCs w:val="20"/>
        </w:rPr>
        <w:t>boki</w:t>
      </w:r>
      <w:proofErr w:type="spellEnd"/>
      <w:r w:rsidR="00806AE3">
        <w:rPr>
          <w:rFonts w:ascii="Trebuchet MS" w:hAnsi="Trebuchet MS"/>
          <w:sz w:val="20"/>
          <w:szCs w:val="20"/>
        </w:rPr>
        <w:t xml:space="preserve"> bandenkraan en grond</w:t>
      </w:r>
      <w:r w:rsidR="00806AE3" w:rsidRPr="00E3120C">
        <w:rPr>
          <w:rFonts w:ascii="Trebuchet MS" w:hAnsi="Trebuchet MS"/>
          <w:sz w:val="20"/>
          <w:szCs w:val="20"/>
        </w:rPr>
        <w:t xml:space="preserve"> </w:t>
      </w:r>
      <w:r w:rsidR="00806AE3">
        <w:rPr>
          <w:rFonts w:ascii="Trebuchet MS" w:hAnsi="Trebuchet MS"/>
          <w:sz w:val="20"/>
          <w:szCs w:val="20"/>
        </w:rPr>
        <w:t>transportwagen,</w:t>
      </w:r>
      <w:r w:rsidR="000903F3">
        <w:rPr>
          <w:rFonts w:ascii="Trebuchet MS" w:hAnsi="Trebuchet MS"/>
          <w:sz w:val="20"/>
          <w:szCs w:val="20"/>
        </w:rPr>
        <w:t xml:space="preserve"> </w:t>
      </w:r>
      <w:r>
        <w:rPr>
          <w:rFonts w:ascii="Trebuchet MS" w:hAnsi="Trebuchet MS"/>
          <w:sz w:val="20"/>
          <w:szCs w:val="20"/>
        </w:rPr>
        <w:t>trilplaat</w:t>
      </w:r>
      <w:r w:rsidR="00806AE3">
        <w:rPr>
          <w:rFonts w:ascii="Trebuchet MS" w:hAnsi="Trebuchet MS"/>
          <w:sz w:val="20"/>
          <w:szCs w:val="20"/>
        </w:rPr>
        <w:t xml:space="preserve"> en klein gereedschap.</w:t>
      </w:r>
      <w:r w:rsidR="00C5457E" w:rsidRPr="00C5457E">
        <w:rPr>
          <w:rFonts w:ascii="Trebuchet MS" w:hAnsi="Trebuchet MS" w:cs="Arial"/>
          <w:sz w:val="22"/>
          <w:szCs w:val="22"/>
        </w:rPr>
        <w:t xml:space="preserve"> </w:t>
      </w:r>
      <w:r w:rsidR="00C5457E" w:rsidRPr="00C5457E">
        <w:rPr>
          <w:rFonts w:ascii="Trebuchet MS" w:hAnsi="Trebuchet MS" w:cs="Arial"/>
          <w:sz w:val="20"/>
          <w:szCs w:val="20"/>
        </w:rPr>
        <w:t xml:space="preserve">Bij sommige graven zullen we werken met onze bakbekisting en </w:t>
      </w:r>
      <w:r>
        <w:rPr>
          <w:rFonts w:ascii="Trebuchet MS" w:hAnsi="Trebuchet MS" w:cs="Arial"/>
          <w:sz w:val="20"/>
          <w:szCs w:val="20"/>
        </w:rPr>
        <w:t xml:space="preserve">kunststof rijplaten </w:t>
      </w:r>
      <w:r w:rsidR="00C5457E" w:rsidRPr="00C5457E">
        <w:rPr>
          <w:rFonts w:ascii="Trebuchet MS" w:hAnsi="Trebuchet MS" w:cs="Arial"/>
          <w:sz w:val="20"/>
          <w:szCs w:val="20"/>
        </w:rPr>
        <w:t xml:space="preserve">voor </w:t>
      </w:r>
      <w:r>
        <w:rPr>
          <w:rFonts w:ascii="Trebuchet MS" w:hAnsi="Trebuchet MS" w:cs="Arial"/>
          <w:sz w:val="20"/>
          <w:szCs w:val="20"/>
        </w:rPr>
        <w:t>de bescherming van paden en gras</w:t>
      </w:r>
      <w:r w:rsidR="00C5457E">
        <w:rPr>
          <w:rFonts w:ascii="Trebuchet MS" w:hAnsi="Trebuchet MS" w:cs="Arial"/>
          <w:sz w:val="20"/>
          <w:szCs w:val="20"/>
        </w:rPr>
        <w:t>.</w:t>
      </w:r>
    </w:p>
    <w:p w14:paraId="52E9AB8C" w14:textId="77777777" w:rsidR="00806AE3" w:rsidRPr="00A94922" w:rsidRDefault="00806AE3" w:rsidP="00E02BF7">
      <w:pPr>
        <w:rPr>
          <w:rFonts w:ascii="Trebuchet MS" w:hAnsi="Trebuchet MS"/>
          <w:sz w:val="20"/>
          <w:szCs w:val="20"/>
        </w:rPr>
      </w:pPr>
    </w:p>
    <w:p w14:paraId="6966F68B" w14:textId="77777777" w:rsidR="00C051A0" w:rsidRDefault="00C051A0" w:rsidP="00A94922">
      <w:pPr>
        <w:rPr>
          <w:rFonts w:ascii="Trebuchet MS" w:hAnsi="Trebuchet MS"/>
          <w:b/>
          <w:sz w:val="20"/>
          <w:szCs w:val="20"/>
        </w:rPr>
      </w:pPr>
    </w:p>
    <w:p w14:paraId="2E0D26C9" w14:textId="77777777" w:rsidR="00126E46" w:rsidRPr="00A94922" w:rsidRDefault="00A94922" w:rsidP="00A94922">
      <w:pPr>
        <w:rPr>
          <w:rFonts w:ascii="Trebuchet MS" w:hAnsi="Trebuchet MS"/>
          <w:sz w:val="20"/>
          <w:szCs w:val="20"/>
        </w:rPr>
      </w:pPr>
      <w:r>
        <w:rPr>
          <w:rFonts w:ascii="Trebuchet MS" w:hAnsi="Trebuchet MS"/>
          <w:b/>
          <w:sz w:val="20"/>
          <w:szCs w:val="20"/>
        </w:rPr>
        <w:t>Nazor</w:t>
      </w:r>
      <w:r w:rsidRPr="00A94922">
        <w:rPr>
          <w:rFonts w:ascii="Trebuchet MS" w:hAnsi="Trebuchet MS"/>
          <w:b/>
          <w:sz w:val="20"/>
          <w:szCs w:val="20"/>
        </w:rPr>
        <w:t>g</w:t>
      </w:r>
      <w:r w:rsidR="00126E46" w:rsidRPr="00A94922">
        <w:rPr>
          <w:rFonts w:ascii="Trebuchet MS" w:hAnsi="Trebuchet MS"/>
          <w:b/>
          <w:sz w:val="20"/>
          <w:szCs w:val="20"/>
        </w:rPr>
        <w:t>:</w:t>
      </w:r>
      <w:r w:rsidR="00126E46" w:rsidRPr="00A94922">
        <w:rPr>
          <w:rFonts w:ascii="Trebuchet MS" w:hAnsi="Trebuchet MS"/>
          <w:sz w:val="20"/>
          <w:szCs w:val="20"/>
        </w:rPr>
        <w:t xml:space="preserve"> </w:t>
      </w:r>
    </w:p>
    <w:p w14:paraId="4995C343" w14:textId="77777777" w:rsidR="00C5457E" w:rsidRPr="00C051A0" w:rsidRDefault="00C5457E" w:rsidP="00C051A0">
      <w:pPr>
        <w:rPr>
          <w:rFonts w:ascii="Trebuchet MS" w:hAnsi="Trebuchet MS"/>
          <w:sz w:val="20"/>
          <w:szCs w:val="20"/>
        </w:rPr>
      </w:pPr>
      <w:r w:rsidRPr="00A94922">
        <w:rPr>
          <w:rFonts w:ascii="Trebuchet MS" w:hAnsi="Trebuchet MS"/>
          <w:sz w:val="20"/>
          <w:szCs w:val="20"/>
        </w:rPr>
        <w:t>Twee weken na de ruimingwerkzaamheden zullen we terugkomen en de pe</w:t>
      </w:r>
      <w:r w:rsidR="00A94922">
        <w:rPr>
          <w:rFonts w:ascii="Trebuchet MS" w:hAnsi="Trebuchet MS"/>
          <w:sz w:val="20"/>
          <w:szCs w:val="20"/>
        </w:rPr>
        <w:t>rcelen nogmaals controleren op</w:t>
      </w:r>
      <w:r w:rsidRPr="00A94922">
        <w:rPr>
          <w:rFonts w:ascii="Trebuchet MS" w:hAnsi="Trebuchet MS"/>
          <w:sz w:val="20"/>
          <w:szCs w:val="20"/>
        </w:rPr>
        <w:t xml:space="preserve"> eventueel </w:t>
      </w:r>
      <w:r w:rsidR="00C051A0" w:rsidRPr="00A94922">
        <w:rPr>
          <w:rFonts w:ascii="Trebuchet MS" w:hAnsi="Trebuchet MS"/>
          <w:sz w:val="20"/>
          <w:szCs w:val="20"/>
        </w:rPr>
        <w:t>schoon geregende</w:t>
      </w:r>
      <w:r w:rsidRPr="00A94922">
        <w:rPr>
          <w:rFonts w:ascii="Trebuchet MS" w:hAnsi="Trebuchet MS"/>
          <w:sz w:val="20"/>
          <w:szCs w:val="20"/>
        </w:rPr>
        <w:t xml:space="preserve"> knekels.</w:t>
      </w:r>
      <w:r w:rsidR="006501FE" w:rsidRPr="00A94922">
        <w:rPr>
          <w:rFonts w:ascii="Trebuchet MS" w:hAnsi="Trebuchet MS"/>
          <w:sz w:val="20"/>
          <w:szCs w:val="20"/>
        </w:rPr>
        <w:t xml:space="preserve">                                             </w:t>
      </w:r>
    </w:p>
    <w:sectPr w:rsidR="00C5457E" w:rsidRPr="00C051A0" w:rsidSect="00C051A0">
      <w:pgSz w:w="11906" w:h="16838"/>
      <w:pgMar w:top="1843" w:right="2006" w:bottom="125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83C36"/>
    <w:multiLevelType w:val="hybridMultilevel"/>
    <w:tmpl w:val="5930E7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EC63C74"/>
    <w:multiLevelType w:val="hybridMultilevel"/>
    <w:tmpl w:val="EF5664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3ED04AE"/>
    <w:multiLevelType w:val="hybridMultilevel"/>
    <w:tmpl w:val="885CC690"/>
    <w:lvl w:ilvl="0" w:tplc="04130001">
      <w:start w:val="1"/>
      <w:numFmt w:val="bullet"/>
      <w:lvlText w:val=""/>
      <w:lvlJc w:val="left"/>
      <w:pPr>
        <w:ind w:left="644" w:hanging="360"/>
      </w:pPr>
      <w:rPr>
        <w:rFonts w:ascii="Symbol" w:hAnsi="Symbol" w:hint="default"/>
      </w:rPr>
    </w:lvl>
    <w:lvl w:ilvl="1" w:tplc="04130003">
      <w:start w:val="1"/>
      <w:numFmt w:val="bullet"/>
      <w:lvlText w:val="o"/>
      <w:lvlJc w:val="left"/>
      <w:pPr>
        <w:ind w:left="1364" w:hanging="360"/>
      </w:pPr>
      <w:rPr>
        <w:rFonts w:ascii="Courier New" w:hAnsi="Courier New" w:cs="Courier New" w:hint="default"/>
      </w:rPr>
    </w:lvl>
    <w:lvl w:ilvl="2" w:tplc="04130005">
      <w:start w:val="1"/>
      <w:numFmt w:val="bullet"/>
      <w:lvlText w:val=""/>
      <w:lvlJc w:val="left"/>
      <w:pPr>
        <w:ind w:left="2084" w:hanging="360"/>
      </w:pPr>
      <w:rPr>
        <w:rFonts w:ascii="Wingdings" w:hAnsi="Wingdings" w:hint="default"/>
      </w:rPr>
    </w:lvl>
    <w:lvl w:ilvl="3" w:tplc="0413000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3" w15:restartNumberingAfterBreak="0">
    <w:nsid w:val="24784000"/>
    <w:multiLevelType w:val="hybridMultilevel"/>
    <w:tmpl w:val="1DC0A2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C091DAF"/>
    <w:multiLevelType w:val="hybridMultilevel"/>
    <w:tmpl w:val="E7729D6A"/>
    <w:lvl w:ilvl="0" w:tplc="04130001">
      <w:start w:val="1"/>
      <w:numFmt w:val="bullet"/>
      <w:lvlText w:val=""/>
      <w:lvlJc w:val="left"/>
      <w:pPr>
        <w:ind w:left="786"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FCC50EE"/>
    <w:multiLevelType w:val="hybridMultilevel"/>
    <w:tmpl w:val="029C7C7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31EE31D4"/>
    <w:multiLevelType w:val="hybridMultilevel"/>
    <w:tmpl w:val="850817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A12409D"/>
    <w:multiLevelType w:val="hybridMultilevel"/>
    <w:tmpl w:val="8410BB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CAF26D5"/>
    <w:multiLevelType w:val="hybridMultilevel"/>
    <w:tmpl w:val="0AACAF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5"/>
  </w:num>
  <w:num w:numId="5">
    <w:abstractNumId w:val="1"/>
  </w:num>
  <w:num w:numId="6">
    <w:abstractNumId w:val="0"/>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A74"/>
    <w:rsid w:val="00001AC5"/>
    <w:rsid w:val="00023B9A"/>
    <w:rsid w:val="00054082"/>
    <w:rsid w:val="000637F3"/>
    <w:rsid w:val="00084CD9"/>
    <w:rsid w:val="000903F3"/>
    <w:rsid w:val="00094E80"/>
    <w:rsid w:val="000B0D92"/>
    <w:rsid w:val="00125681"/>
    <w:rsid w:val="00126E46"/>
    <w:rsid w:val="00140EC8"/>
    <w:rsid w:val="002517A5"/>
    <w:rsid w:val="00263ED6"/>
    <w:rsid w:val="00276598"/>
    <w:rsid w:val="002C514A"/>
    <w:rsid w:val="002D5001"/>
    <w:rsid w:val="002E3F61"/>
    <w:rsid w:val="0031571C"/>
    <w:rsid w:val="003863B3"/>
    <w:rsid w:val="003A2BBE"/>
    <w:rsid w:val="0041745B"/>
    <w:rsid w:val="00453818"/>
    <w:rsid w:val="00455E1C"/>
    <w:rsid w:val="00464721"/>
    <w:rsid w:val="00475539"/>
    <w:rsid w:val="00481BB7"/>
    <w:rsid w:val="00567563"/>
    <w:rsid w:val="00636A04"/>
    <w:rsid w:val="006501FE"/>
    <w:rsid w:val="00687218"/>
    <w:rsid w:val="006C117B"/>
    <w:rsid w:val="006C1E77"/>
    <w:rsid w:val="006E7182"/>
    <w:rsid w:val="00726350"/>
    <w:rsid w:val="007275D2"/>
    <w:rsid w:val="007B2268"/>
    <w:rsid w:val="00806AE3"/>
    <w:rsid w:val="00867A74"/>
    <w:rsid w:val="008A672E"/>
    <w:rsid w:val="00925E07"/>
    <w:rsid w:val="009353A5"/>
    <w:rsid w:val="0095049F"/>
    <w:rsid w:val="00A800E0"/>
    <w:rsid w:val="00A94922"/>
    <w:rsid w:val="00A95D24"/>
    <w:rsid w:val="00AA2204"/>
    <w:rsid w:val="00AC753B"/>
    <w:rsid w:val="00AF5FE8"/>
    <w:rsid w:val="00B017AB"/>
    <w:rsid w:val="00B57F01"/>
    <w:rsid w:val="00B73B27"/>
    <w:rsid w:val="00B87F45"/>
    <w:rsid w:val="00C051A0"/>
    <w:rsid w:val="00C5457E"/>
    <w:rsid w:val="00C66CC2"/>
    <w:rsid w:val="00CE4594"/>
    <w:rsid w:val="00CF455C"/>
    <w:rsid w:val="00D5004F"/>
    <w:rsid w:val="00D90407"/>
    <w:rsid w:val="00E0028A"/>
    <w:rsid w:val="00E02BF7"/>
    <w:rsid w:val="00E068F3"/>
    <w:rsid w:val="00EA48D2"/>
    <w:rsid w:val="00F449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5CA99"/>
  <w15:docId w15:val="{E9876888-29CB-4652-867B-0CCF8C45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7A74"/>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E02BF7"/>
    <w:pPr>
      <w:keepNext/>
      <w:tabs>
        <w:tab w:val="left" w:pos="567"/>
      </w:tabs>
      <w:outlineLvl w:val="0"/>
    </w:pPr>
    <w:rPr>
      <w:rFonts w:ascii="Arial" w:hAnsi="Arial" w:cs="Arial"/>
      <w:b/>
      <w:bCs/>
      <w:iCs/>
      <w:sz w:val="3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
    <w:name w:val="List"/>
    <w:basedOn w:val="Standaard"/>
    <w:rsid w:val="00867A74"/>
    <w:pPr>
      <w:ind w:left="283" w:hanging="283"/>
    </w:pPr>
  </w:style>
  <w:style w:type="paragraph" w:styleId="Aanhef">
    <w:name w:val="Salutation"/>
    <w:basedOn w:val="Standaard"/>
    <w:next w:val="Standaard"/>
    <w:link w:val="AanhefChar"/>
    <w:rsid w:val="00867A74"/>
  </w:style>
  <w:style w:type="character" w:customStyle="1" w:styleId="AanhefChar">
    <w:name w:val="Aanhef Char"/>
    <w:basedOn w:val="Standaardalinea-lettertype"/>
    <w:link w:val="Aanhef"/>
    <w:rsid w:val="00867A74"/>
    <w:rPr>
      <w:rFonts w:ascii="Times New Roman" w:eastAsia="Times New Roman" w:hAnsi="Times New Roman" w:cs="Times New Roman"/>
      <w:sz w:val="24"/>
      <w:szCs w:val="24"/>
      <w:lang w:eastAsia="nl-NL"/>
    </w:rPr>
  </w:style>
  <w:style w:type="paragraph" w:styleId="Afsluiting">
    <w:name w:val="Closing"/>
    <w:basedOn w:val="Standaard"/>
    <w:link w:val="AfsluitingChar"/>
    <w:rsid w:val="00867A74"/>
    <w:pPr>
      <w:ind w:left="4252"/>
    </w:pPr>
  </w:style>
  <w:style w:type="character" w:customStyle="1" w:styleId="AfsluitingChar">
    <w:name w:val="Afsluiting Char"/>
    <w:basedOn w:val="Standaardalinea-lettertype"/>
    <w:link w:val="Afsluiting"/>
    <w:rsid w:val="00867A74"/>
    <w:rPr>
      <w:rFonts w:ascii="Times New Roman" w:eastAsia="Times New Roman" w:hAnsi="Times New Roman" w:cs="Times New Roman"/>
      <w:sz w:val="24"/>
      <w:szCs w:val="24"/>
      <w:lang w:eastAsia="nl-NL"/>
    </w:rPr>
  </w:style>
  <w:style w:type="paragraph" w:styleId="Handtekening">
    <w:name w:val="Signature"/>
    <w:basedOn w:val="Standaard"/>
    <w:link w:val="HandtekeningChar"/>
    <w:rsid w:val="00867A74"/>
    <w:pPr>
      <w:ind w:left="4252"/>
    </w:pPr>
  </w:style>
  <w:style w:type="character" w:customStyle="1" w:styleId="HandtekeningChar">
    <w:name w:val="Handtekening Char"/>
    <w:basedOn w:val="Standaardalinea-lettertype"/>
    <w:link w:val="Handtekening"/>
    <w:rsid w:val="00867A74"/>
    <w:rPr>
      <w:rFonts w:ascii="Times New Roman" w:eastAsia="Times New Roman" w:hAnsi="Times New Roman" w:cs="Times New Roman"/>
      <w:sz w:val="24"/>
      <w:szCs w:val="24"/>
      <w:lang w:eastAsia="nl-NL"/>
    </w:rPr>
  </w:style>
  <w:style w:type="paragraph" w:styleId="Plattetekst">
    <w:name w:val="Body Text"/>
    <w:basedOn w:val="Standaard"/>
    <w:link w:val="PlattetekstChar"/>
    <w:rsid w:val="00867A74"/>
    <w:pPr>
      <w:spacing w:after="120"/>
    </w:pPr>
  </w:style>
  <w:style w:type="character" w:customStyle="1" w:styleId="PlattetekstChar">
    <w:name w:val="Platte tekst Char"/>
    <w:basedOn w:val="Standaardalinea-lettertype"/>
    <w:link w:val="Plattetekst"/>
    <w:rsid w:val="00867A74"/>
    <w:rPr>
      <w:rFonts w:ascii="Times New Roman" w:eastAsia="Times New Roman" w:hAnsi="Times New Roman" w:cs="Times New Roman"/>
      <w:sz w:val="24"/>
      <w:szCs w:val="24"/>
      <w:lang w:eastAsia="nl-NL"/>
    </w:rPr>
  </w:style>
  <w:style w:type="paragraph" w:styleId="Plattetekstinspringen">
    <w:name w:val="Body Text Indent"/>
    <w:basedOn w:val="Standaard"/>
    <w:link w:val="PlattetekstinspringenChar"/>
    <w:rsid w:val="00867A74"/>
    <w:pPr>
      <w:spacing w:after="120"/>
      <w:ind w:left="283"/>
    </w:pPr>
  </w:style>
  <w:style w:type="character" w:customStyle="1" w:styleId="PlattetekstinspringenChar">
    <w:name w:val="Platte tekst inspringen Char"/>
    <w:basedOn w:val="Standaardalinea-lettertype"/>
    <w:link w:val="Plattetekstinspringen"/>
    <w:rsid w:val="00867A74"/>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867A74"/>
    <w:rPr>
      <w:rFonts w:ascii="Tahoma" w:hAnsi="Tahoma" w:cs="Tahoma"/>
      <w:sz w:val="16"/>
      <w:szCs w:val="16"/>
    </w:rPr>
  </w:style>
  <w:style w:type="character" w:customStyle="1" w:styleId="BallontekstChar">
    <w:name w:val="Ballontekst Char"/>
    <w:basedOn w:val="Standaardalinea-lettertype"/>
    <w:link w:val="Ballontekst"/>
    <w:uiPriority w:val="99"/>
    <w:semiHidden/>
    <w:rsid w:val="00867A74"/>
    <w:rPr>
      <w:rFonts w:ascii="Tahoma" w:eastAsia="Times New Roman" w:hAnsi="Tahoma" w:cs="Tahoma"/>
      <w:sz w:val="16"/>
      <w:szCs w:val="16"/>
      <w:lang w:eastAsia="nl-NL"/>
    </w:rPr>
  </w:style>
  <w:style w:type="character" w:customStyle="1" w:styleId="Kop1Char">
    <w:name w:val="Kop 1 Char"/>
    <w:basedOn w:val="Standaardalinea-lettertype"/>
    <w:link w:val="Kop1"/>
    <w:rsid w:val="00E02BF7"/>
    <w:rPr>
      <w:rFonts w:ascii="Arial" w:eastAsia="Times New Roman" w:hAnsi="Arial" w:cs="Arial"/>
      <w:b/>
      <w:bCs/>
      <w:iCs/>
      <w:sz w:val="32"/>
      <w:szCs w:val="20"/>
      <w:lang w:eastAsia="nl-NL"/>
    </w:rPr>
  </w:style>
  <w:style w:type="paragraph" w:styleId="Lijstalinea">
    <w:name w:val="List Paragraph"/>
    <w:basedOn w:val="Standaard"/>
    <w:uiPriority w:val="34"/>
    <w:qFormat/>
    <w:rsid w:val="00E02BF7"/>
    <w:pPr>
      <w:ind w:left="720"/>
      <w:contextualSpacing/>
    </w:pPr>
    <w:rPr>
      <w:rFonts w:ascii="Arial" w:hAnsi="Arial" w:cs="Arial"/>
      <w:bCs/>
      <w:iCs/>
      <w:sz w:val="20"/>
      <w:szCs w:val="20"/>
    </w:rPr>
  </w:style>
  <w:style w:type="paragraph" w:styleId="Tekstzonderopmaak">
    <w:name w:val="Plain Text"/>
    <w:basedOn w:val="Standaard"/>
    <w:link w:val="TekstzonderopmaakChar"/>
    <w:uiPriority w:val="99"/>
    <w:semiHidden/>
    <w:unhideWhenUsed/>
    <w:rsid w:val="003863B3"/>
    <w:rPr>
      <w:rFonts w:ascii="Consolas" w:eastAsiaTheme="minorHAnsi" w:hAnsi="Consolas" w:cs="Consolas"/>
      <w:sz w:val="21"/>
      <w:szCs w:val="21"/>
    </w:rPr>
  </w:style>
  <w:style w:type="character" w:customStyle="1" w:styleId="TekstzonderopmaakChar">
    <w:name w:val="Tekst zonder opmaak Char"/>
    <w:basedOn w:val="Standaardalinea-lettertype"/>
    <w:link w:val="Tekstzonderopmaak"/>
    <w:uiPriority w:val="99"/>
    <w:semiHidden/>
    <w:rsid w:val="003863B3"/>
    <w:rPr>
      <w:rFonts w:ascii="Consolas" w:hAnsi="Consolas" w:cs="Consolas"/>
      <w:sz w:val="21"/>
      <w:szCs w:val="21"/>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891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1388</Words>
  <Characters>7638</Characters>
  <Application>Microsoft Office Word</Application>
  <DocSecurity>4</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Gemeente Bunschoten</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dc:creator>
  <cp:lastModifiedBy>LOB Bedrijfsbureau</cp:lastModifiedBy>
  <cp:revision>2</cp:revision>
  <dcterms:created xsi:type="dcterms:W3CDTF">2021-07-14T11:32:00Z</dcterms:created>
  <dcterms:modified xsi:type="dcterms:W3CDTF">2021-07-14T11:32:00Z</dcterms:modified>
</cp:coreProperties>
</file>