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D4A2" w14:textId="0670BB19" w:rsidR="00FB26C0" w:rsidRPr="00E71DD7" w:rsidRDefault="0084090C" w:rsidP="00FB26C0">
      <w:pPr>
        <w:spacing w:after="0" w:line="240" w:lineRule="auto"/>
        <w:jc w:val="both"/>
        <w:rPr>
          <w:rFonts w:asciiTheme="minorHAnsi" w:eastAsia="Times New Roman" w:hAnsiTheme="minorHAnsi" w:cstheme="minorHAnsi"/>
          <w:b/>
          <w:bCs/>
          <w:color w:val="C00000"/>
          <w:spacing w:val="-2"/>
          <w:sz w:val="28"/>
          <w:szCs w:val="28"/>
          <w:lang w:eastAsia="nl-NL"/>
        </w:rPr>
      </w:pPr>
      <w:r w:rsidRPr="00E71DD7">
        <w:rPr>
          <w:rFonts w:asciiTheme="minorHAnsi" w:eastAsia="Times New Roman" w:hAnsiTheme="minorHAnsi" w:cstheme="minorHAnsi"/>
          <w:b/>
          <w:bCs/>
          <w:color w:val="C00000"/>
          <w:spacing w:val="-2"/>
          <w:sz w:val="28"/>
          <w:szCs w:val="28"/>
          <w:lang w:eastAsia="nl-NL"/>
        </w:rPr>
        <w:t xml:space="preserve"> </w:t>
      </w:r>
    </w:p>
    <w:p w14:paraId="0FA5047A" w14:textId="65D07BAD" w:rsidR="00FB26C0" w:rsidRPr="00E71DD7" w:rsidRDefault="00316B6B" w:rsidP="7808F6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center"/>
        <w:rPr>
          <w:rFonts w:asciiTheme="minorHAnsi" w:eastAsia="Times New Roman" w:hAnsiTheme="minorHAnsi" w:cstheme="minorHAnsi"/>
          <w:b/>
          <w:bCs/>
          <w:spacing w:val="-2"/>
          <w:sz w:val="28"/>
          <w:szCs w:val="28"/>
          <w:lang w:eastAsia="nl-NL"/>
        </w:rPr>
      </w:pPr>
      <w:r w:rsidRPr="00E71DD7">
        <w:rPr>
          <w:rFonts w:asciiTheme="minorHAnsi" w:eastAsia="Times New Roman" w:hAnsiTheme="minorHAnsi" w:cstheme="minorHAnsi"/>
          <w:b/>
          <w:bCs/>
          <w:spacing w:val="-2"/>
          <w:sz w:val="28"/>
          <w:szCs w:val="28"/>
          <w:lang w:eastAsia="nl-NL"/>
        </w:rPr>
        <w:t xml:space="preserve">VERSIE </w:t>
      </w:r>
      <w:r w:rsidR="00CB6837" w:rsidRPr="00E71DD7">
        <w:rPr>
          <w:rFonts w:asciiTheme="minorHAnsi" w:eastAsia="Times New Roman" w:hAnsiTheme="minorHAnsi" w:cstheme="minorHAnsi"/>
          <w:b/>
          <w:bCs/>
          <w:spacing w:val="-2"/>
          <w:sz w:val="28"/>
          <w:szCs w:val="28"/>
          <w:lang w:eastAsia="nl-NL"/>
        </w:rPr>
        <w:t>2023</w:t>
      </w:r>
      <w:r w:rsidR="7499DE54" w:rsidRPr="00E71DD7">
        <w:rPr>
          <w:rFonts w:asciiTheme="minorHAnsi" w:eastAsia="Times New Roman" w:hAnsiTheme="minorHAnsi" w:cstheme="minorHAnsi"/>
          <w:b/>
          <w:bCs/>
          <w:spacing w:val="-2"/>
          <w:sz w:val="28"/>
          <w:szCs w:val="28"/>
          <w:lang w:eastAsia="nl-NL"/>
        </w:rPr>
        <w:t xml:space="preserve"> (revisie)</w:t>
      </w:r>
    </w:p>
    <w:p w14:paraId="48A96395" w14:textId="77777777" w:rsidR="00FB26C0" w:rsidRPr="00E71DD7"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Theme="minorHAnsi" w:eastAsia="Times New Roman" w:hAnsiTheme="minorHAnsi" w:cstheme="minorHAnsi"/>
          <w:color w:val="FF0000"/>
          <w:spacing w:val="-2"/>
          <w:sz w:val="24"/>
          <w:szCs w:val="24"/>
          <w:lang w:eastAsia="nl-NL"/>
        </w:rPr>
      </w:pPr>
    </w:p>
    <w:p w14:paraId="255E2BDD" w14:textId="77777777" w:rsidR="00FB26C0" w:rsidRPr="00E71DD7"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Theme="minorHAnsi" w:eastAsia="Times New Roman" w:hAnsiTheme="minorHAnsi" w:cstheme="minorHAnsi"/>
          <w:color w:val="FF0000"/>
          <w:spacing w:val="-2"/>
          <w:sz w:val="24"/>
          <w:szCs w:val="24"/>
          <w:lang w:eastAsia="nl-NL"/>
        </w:rPr>
      </w:pPr>
    </w:p>
    <w:p w14:paraId="28C583DF" w14:textId="04F25A48"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3C60B98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65BA871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3FDDAB1D"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C00000"/>
          <w:sz w:val="24"/>
          <w:szCs w:val="24"/>
          <w:lang w:eastAsia="nl-NL"/>
        </w:rPr>
      </w:pPr>
    </w:p>
    <w:p w14:paraId="35FA59FE"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z w:val="24"/>
          <w:szCs w:val="24"/>
          <w:lang w:eastAsia="nl-NL"/>
        </w:rPr>
      </w:pPr>
    </w:p>
    <w:p w14:paraId="605B32A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z w:val="24"/>
          <w:szCs w:val="24"/>
          <w:lang w:eastAsia="nl-NL"/>
        </w:rPr>
      </w:pPr>
    </w:p>
    <w:p w14:paraId="25B3E2AD" w14:textId="77777777" w:rsidR="00FB26C0" w:rsidRPr="00E71DD7" w:rsidRDefault="00FB26C0" w:rsidP="00FB26C0">
      <w:pPr>
        <w:spacing w:after="0" w:line="240" w:lineRule="auto"/>
        <w:ind w:left="2977"/>
        <w:rPr>
          <w:rFonts w:asciiTheme="minorHAnsi" w:eastAsia="SimSun" w:hAnsiTheme="minorHAnsi" w:cstheme="minorHAnsi"/>
          <w:sz w:val="24"/>
          <w:szCs w:val="24"/>
          <w:lang w:eastAsia="nl-NL"/>
        </w:rPr>
      </w:pPr>
    </w:p>
    <w:tbl>
      <w:tblPr>
        <w:tblpPr w:leftFromText="141" w:rightFromText="141" w:vertAnchor="text" w:horzAnchor="margin" w:tblpXSpec="center" w:tblpY="178"/>
        <w:tblW w:w="9450" w:type="dxa"/>
        <w:tblLayout w:type="fixed"/>
        <w:tblCellMar>
          <w:left w:w="60" w:type="dxa"/>
          <w:right w:w="60" w:type="dxa"/>
        </w:tblCellMar>
        <w:tblLook w:val="04A0" w:firstRow="1" w:lastRow="0" w:firstColumn="1" w:lastColumn="0" w:noHBand="0" w:noVBand="1"/>
      </w:tblPr>
      <w:tblGrid>
        <w:gridCol w:w="9450"/>
      </w:tblGrid>
      <w:tr w:rsidR="00FB26C0" w:rsidRPr="00E71DD7" w14:paraId="0D02FA67" w14:textId="77777777" w:rsidTr="00FB26C0">
        <w:trPr>
          <w:trHeight w:val="3159"/>
        </w:trPr>
        <w:tc>
          <w:tcPr>
            <w:tcW w:w="9454" w:type="dxa"/>
            <w:tcBorders>
              <w:top w:val="double" w:sz="6" w:space="0" w:color="auto"/>
              <w:left w:val="double" w:sz="6" w:space="0" w:color="auto"/>
              <w:bottom w:val="double" w:sz="6" w:space="0" w:color="auto"/>
              <w:right w:val="double" w:sz="6" w:space="0" w:color="auto"/>
            </w:tcBorders>
            <w:shd w:val="pct10" w:color="auto" w:fill="auto"/>
          </w:tcPr>
          <w:p w14:paraId="010BD9CC" w14:textId="77777777" w:rsidR="00FB26C0" w:rsidRPr="00E71DD7" w:rsidRDefault="00FB26C0">
            <w:pPr>
              <w:tabs>
                <w:tab w:val="left" w:pos="1985"/>
                <w:tab w:val="center" w:pos="4392"/>
              </w:tabs>
              <w:suppressAutoHyphens/>
              <w:spacing w:before="66" w:after="0" w:line="240" w:lineRule="auto"/>
              <w:ind w:left="1985"/>
              <w:rPr>
                <w:rFonts w:asciiTheme="minorHAnsi" w:eastAsia="Times New Roman" w:hAnsiTheme="minorHAnsi" w:cstheme="minorHAnsi"/>
                <w:spacing w:val="-2"/>
                <w:sz w:val="24"/>
                <w:szCs w:val="24"/>
                <w:lang w:eastAsia="nl-NL"/>
              </w:rPr>
            </w:pPr>
          </w:p>
          <w:p w14:paraId="3EAF1D82" w14:textId="77777777" w:rsidR="00FB26C0" w:rsidRPr="00E71DD7" w:rsidRDefault="00FB26C0">
            <w:pPr>
              <w:tabs>
                <w:tab w:val="left" w:pos="1985"/>
                <w:tab w:val="center" w:pos="4392"/>
              </w:tabs>
              <w:suppressAutoHyphens/>
              <w:spacing w:before="66" w:after="0" w:line="240" w:lineRule="auto"/>
              <w:ind w:left="1985"/>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spacing w:val="-2"/>
                <w:sz w:val="24"/>
                <w:szCs w:val="24"/>
                <w:lang w:eastAsia="nl-NL"/>
              </w:rPr>
              <w:fldChar w:fldCharType="begin"/>
            </w:r>
            <w:r w:rsidRPr="00E71DD7">
              <w:rPr>
                <w:rFonts w:asciiTheme="minorHAnsi" w:eastAsia="Times New Roman" w:hAnsiTheme="minorHAnsi" w:cstheme="minorHAnsi"/>
                <w:spacing w:val="-2"/>
                <w:sz w:val="24"/>
                <w:szCs w:val="24"/>
                <w:lang w:eastAsia="nl-NL"/>
              </w:rPr>
              <w:instrText xml:space="preserve">PRIVATE </w:instrText>
            </w:r>
            <w:r w:rsidRPr="00E71DD7">
              <w:rPr>
                <w:rFonts w:asciiTheme="minorHAnsi" w:eastAsia="Times New Roman" w:hAnsiTheme="minorHAnsi" w:cstheme="minorHAnsi"/>
                <w:spacing w:val="-2"/>
                <w:sz w:val="24"/>
                <w:szCs w:val="24"/>
                <w:lang w:eastAsia="nl-NL"/>
              </w:rPr>
              <w:fldChar w:fldCharType="end"/>
            </w:r>
            <w:r w:rsidRPr="00E71DD7">
              <w:rPr>
                <w:rFonts w:asciiTheme="minorHAnsi" w:eastAsia="Times New Roman" w:hAnsiTheme="minorHAnsi" w:cstheme="minorHAnsi"/>
                <w:b/>
                <w:spacing w:val="-2"/>
                <w:sz w:val="24"/>
                <w:szCs w:val="24"/>
                <w:lang w:eastAsia="nl-NL"/>
              </w:rPr>
              <w:tab/>
            </w:r>
          </w:p>
          <w:p w14:paraId="5F0BD91F" w14:textId="77777777" w:rsidR="00FB26C0" w:rsidRPr="00E71DD7" w:rsidRDefault="00FB26C0">
            <w:pPr>
              <w:tabs>
                <w:tab w:val="left" w:pos="1985"/>
                <w:tab w:val="center" w:pos="4392"/>
              </w:tabs>
              <w:suppressAutoHyphens/>
              <w:spacing w:before="66"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 xml:space="preserve">MODEL- REGLEMENT </w:t>
            </w:r>
            <w:r w:rsidRPr="00E71DD7">
              <w:rPr>
                <w:rFonts w:asciiTheme="minorHAnsi" w:eastAsia="Times New Roman" w:hAnsiTheme="minorHAnsi" w:cstheme="minorHAnsi"/>
                <w:b/>
                <w:spacing w:val="-2"/>
                <w:sz w:val="24"/>
                <w:szCs w:val="24"/>
                <w:lang w:eastAsia="nl-NL"/>
              </w:rPr>
              <w:fldChar w:fldCharType="begin"/>
            </w:r>
            <w:r w:rsidRPr="00E71DD7">
              <w:rPr>
                <w:rFonts w:asciiTheme="minorHAnsi" w:eastAsia="Times New Roman" w:hAnsiTheme="minorHAnsi" w:cstheme="minorHAnsi"/>
                <w:b/>
                <w:spacing w:val="-2"/>
                <w:sz w:val="24"/>
                <w:szCs w:val="24"/>
                <w:lang w:eastAsia="nl-NL"/>
              </w:rPr>
              <w:instrText xml:space="preserve">PRIVATE </w:instrText>
            </w:r>
            <w:r w:rsidRPr="00E71DD7">
              <w:rPr>
                <w:rFonts w:asciiTheme="minorHAnsi" w:eastAsia="Times New Roman" w:hAnsiTheme="minorHAnsi" w:cstheme="minorHAnsi"/>
                <w:b/>
                <w:spacing w:val="-2"/>
                <w:sz w:val="24"/>
                <w:szCs w:val="24"/>
                <w:lang w:eastAsia="nl-NL"/>
              </w:rPr>
              <w:fldChar w:fldCharType="end"/>
            </w:r>
            <w:r w:rsidRPr="00E71DD7">
              <w:rPr>
                <w:rFonts w:asciiTheme="minorHAnsi" w:eastAsia="Times New Roman" w:hAnsiTheme="minorHAnsi" w:cstheme="minorHAnsi"/>
                <w:b/>
                <w:spacing w:val="-2"/>
                <w:sz w:val="24"/>
                <w:szCs w:val="24"/>
                <w:lang w:eastAsia="nl-NL"/>
              </w:rPr>
              <w:t>VOOR HET BEHEER</w:t>
            </w:r>
          </w:p>
          <w:p w14:paraId="649557D8" w14:textId="77777777" w:rsidR="00FB26C0" w:rsidRPr="00E71DD7"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0" w:line="240" w:lineRule="auto"/>
              <w:ind w:left="1985"/>
              <w:jc w:val="both"/>
              <w:rPr>
                <w:rFonts w:asciiTheme="minorHAnsi" w:eastAsia="Times New Roman" w:hAnsiTheme="minorHAnsi" w:cstheme="minorHAnsi"/>
                <w:b/>
                <w:spacing w:val="-2"/>
                <w:sz w:val="24"/>
                <w:szCs w:val="24"/>
                <w:lang w:eastAsia="nl-NL"/>
              </w:rPr>
            </w:pPr>
          </w:p>
          <w:p w14:paraId="5057F4A6"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 xml:space="preserve">VAN DE BEGRAAFPLAATS VAN DE </w:t>
            </w:r>
          </w:p>
          <w:p w14:paraId="595175D2"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p>
          <w:p w14:paraId="2521DA40"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PROTESTANTSE GEMEENTE ………………………………….</w:t>
            </w:r>
          </w:p>
          <w:p w14:paraId="1EBE7E60" w14:textId="77777777" w:rsidR="00FB26C0" w:rsidRPr="00E71DD7"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174" w:line="240" w:lineRule="auto"/>
              <w:ind w:left="1985"/>
              <w:rPr>
                <w:rFonts w:asciiTheme="minorHAnsi" w:eastAsia="Times New Roman" w:hAnsiTheme="minorHAnsi" w:cstheme="minorHAnsi"/>
                <w:spacing w:val="-2"/>
                <w:sz w:val="24"/>
                <w:szCs w:val="24"/>
                <w:lang w:eastAsia="nl-NL"/>
              </w:rPr>
            </w:pPr>
          </w:p>
        </w:tc>
      </w:tr>
    </w:tbl>
    <w:p w14:paraId="464CE68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F33DFB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54197AAB"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083C524"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A2ED9D0"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4266AB0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7BCC4D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1FD7A7D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2F4EF78A"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37B3C75"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29CB076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6CE6FAE3"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433D0D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2DEF9F6"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3F27F49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B50396B" w14:textId="0563FFF7" w:rsidR="00FB26C0" w:rsidRPr="00E71DD7" w:rsidRDefault="00FB26C0"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685F4C44" w14:textId="4EC020EC"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3BBBCC56" w14:textId="1A0D415D"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09915F23" w14:textId="1923547D"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7B6CFE92" w14:textId="77777777"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4FB7C365" w14:textId="77777777" w:rsidR="00FB26C0" w:rsidRPr="00E71DD7" w:rsidRDefault="00FB26C0"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57CFC78A" w14:textId="77777777" w:rsidR="002D485B" w:rsidRDefault="002D485B"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68DC82D4" w14:textId="77777777" w:rsidR="00E71DD7" w:rsidRDefault="00E71DD7"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3D59E889" w14:textId="77777777" w:rsidR="00E71DD7" w:rsidRPr="00E71DD7" w:rsidRDefault="00E71DD7"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5926EEC5" w14:textId="77777777"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b/>
          <w:color w:val="C00000"/>
          <w:spacing w:val="-3"/>
          <w:sz w:val="20"/>
          <w:szCs w:val="24"/>
          <w:lang w:eastAsia="nl-NL"/>
        </w:rPr>
      </w:pPr>
    </w:p>
    <w:p w14:paraId="45A2DC26" w14:textId="77777777" w:rsidR="00FB26C0" w:rsidRPr="00E71DD7" w:rsidRDefault="00FB26C0" w:rsidP="007749C6">
      <w:pPr>
        <w:tabs>
          <w:tab w:val="center" w:pos="4452"/>
        </w:tabs>
        <w:suppressAutoHyphens/>
        <w:spacing w:after="0" w:line="240" w:lineRule="auto"/>
        <w:jc w:val="center"/>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lastRenderedPageBreak/>
        <w:t>HOOFDSTUK 1  -  ALGEMENE BEPALINGEN</w:t>
      </w:r>
    </w:p>
    <w:p w14:paraId="56A0D8E1"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spacing w:val="-2"/>
          <w:lang w:eastAsia="nl-NL"/>
        </w:rPr>
      </w:pPr>
    </w:p>
    <w:p w14:paraId="73AD17D0"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w:t>
      </w:r>
    </w:p>
    <w:p w14:paraId="52776BDD" w14:textId="77777777" w:rsidR="00FB26C0" w:rsidRPr="00E71DD7" w:rsidRDefault="00FB26C0" w:rsidP="00FB26C0">
      <w:pPr>
        <w:tabs>
          <w:tab w:val="left" w:pos="0"/>
          <w:tab w:val="left" w:pos="4800"/>
          <w:tab w:val="left" w:pos="5040"/>
        </w:tabs>
        <w:suppressAutoHyphens/>
        <w:spacing w:after="0" w:line="240" w:lineRule="auto"/>
        <w:rPr>
          <w:rFonts w:asciiTheme="minorHAnsi" w:eastAsia="Times New Roman" w:hAnsiTheme="minorHAnsi" w:cstheme="minorHAnsi"/>
          <w:b/>
          <w:i/>
          <w:spacing w:val="-2"/>
          <w:lang w:eastAsia="nl-NL"/>
        </w:rPr>
      </w:pPr>
    </w:p>
    <w:p w14:paraId="4A71ED4D"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Begripsomschrijvingen</w:t>
      </w:r>
    </w:p>
    <w:p w14:paraId="0FA99205" w14:textId="77777777" w:rsidR="00FB26C0" w:rsidRPr="00E71DD7" w:rsidRDefault="00FB26C0" w:rsidP="00FB26C0">
      <w:pPr>
        <w:tabs>
          <w:tab w:val="left" w:pos="0"/>
          <w:tab w:val="left" w:pos="4800"/>
          <w:tab w:val="left" w:pos="5040"/>
        </w:tabs>
        <w:suppressAutoHyphens/>
        <w:spacing w:after="0" w:line="240" w:lineRule="auto"/>
        <w:rPr>
          <w:rFonts w:asciiTheme="minorHAnsi" w:eastAsia="Times New Roman" w:hAnsiTheme="minorHAnsi" w:cstheme="minorHAnsi"/>
          <w:i/>
          <w:spacing w:val="-2"/>
          <w:lang w:eastAsia="nl-NL"/>
        </w:rPr>
      </w:pPr>
    </w:p>
    <w:p w14:paraId="775384A2" w14:textId="454918D1"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Dit reglement verstaat onder:</w:t>
      </w:r>
      <w:r w:rsidR="006C2808" w:rsidRPr="00E71DD7">
        <w:rPr>
          <w:rFonts w:asciiTheme="minorHAnsi" w:eastAsia="Times New Roman" w:hAnsiTheme="minorHAnsi" w:cstheme="minorHAnsi"/>
          <w:spacing w:val="-2"/>
          <w:lang w:eastAsia="nl-NL"/>
        </w:rPr>
        <w:t xml:space="preserve"> </w:t>
      </w:r>
      <w:r w:rsidR="009D5E7B" w:rsidRPr="00E71DD7">
        <w:rPr>
          <w:rFonts w:asciiTheme="minorHAnsi" w:eastAsia="Times New Roman" w:hAnsiTheme="minorHAnsi" w:cstheme="minorHAnsi"/>
          <w:spacing w:val="-2"/>
          <w:lang w:eastAsia="nl-NL"/>
        </w:rPr>
        <w:t xml:space="preserve"> </w:t>
      </w:r>
    </w:p>
    <w:p w14:paraId="5A142B3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2CBD50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administrateur:</w:t>
      </w:r>
      <w:r w:rsidRPr="00E71DD7">
        <w:rPr>
          <w:rFonts w:asciiTheme="minorHAnsi" w:eastAsia="Times New Roman" w:hAnsiTheme="minorHAnsi" w:cstheme="minorHAnsi"/>
          <w:spacing w:val="-2"/>
          <w:lang w:eastAsia="nl-NL"/>
        </w:rPr>
        <w:t xml:space="preserve"> </w:t>
      </w:r>
    </w:p>
    <w:p w14:paraId="70B8F9EF" w14:textId="77777777" w:rsidR="00FB26C0" w:rsidRPr="00E71DD7" w:rsidRDefault="00FB26C0" w:rsidP="00FB26C0">
      <w:pPr>
        <w:numPr>
          <w:ilvl w:val="0"/>
          <w:numId w:val="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door het college van kerkrentmeesters is aangewe</w:t>
      </w:r>
      <w:r w:rsidRPr="00E71DD7">
        <w:rPr>
          <w:rFonts w:asciiTheme="minorHAnsi" w:eastAsia="Times New Roman" w:hAnsiTheme="minorHAnsi" w:cstheme="minorHAnsi"/>
          <w:spacing w:val="-2"/>
          <w:lang w:eastAsia="nl-NL"/>
        </w:rPr>
        <w:softHyphen/>
        <w:t>zen voor het verzorgen van de administratie van de begraafplaats.</w:t>
      </w:r>
    </w:p>
    <w:p w14:paraId="0359381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i/>
          <w:spacing w:val="-2"/>
          <w:lang w:eastAsia="nl-NL"/>
        </w:rPr>
      </w:pPr>
    </w:p>
    <w:p w14:paraId="10C9A45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algemeen graf:</w:t>
      </w:r>
    </w:p>
    <w:p w14:paraId="22B2A394"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bij beheerder in beheer, waarin aan een ieder gelegenheid wordt geboden tot het doen begraven van lijken.</w:t>
      </w:r>
    </w:p>
    <w:p w14:paraId="3A3A35EA"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663320F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algemeen urnengraf:</w:t>
      </w:r>
    </w:p>
    <w:p w14:paraId="52852841" w14:textId="693EA407"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bij de beheerder in beheer, waarin aan een ieder gelegen</w:t>
      </w:r>
      <w:r w:rsidRPr="00E71DD7">
        <w:rPr>
          <w:rFonts w:asciiTheme="minorHAnsi" w:eastAsia="Times New Roman" w:hAnsiTheme="minorHAnsi" w:cstheme="minorHAnsi"/>
          <w:spacing w:val="-2"/>
          <w:lang w:eastAsia="nl-NL"/>
        </w:rPr>
        <w:softHyphen/>
        <w:t>heid wordt geboden tot het doen bijzetten van asbussen/urnen.</w:t>
      </w:r>
    </w:p>
    <w:p w14:paraId="5966351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p>
    <w:p w14:paraId="4110317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asbus:</w:t>
      </w:r>
      <w:r w:rsidRPr="00E71DD7">
        <w:rPr>
          <w:rFonts w:asciiTheme="minorHAnsi" w:eastAsia="Times New Roman" w:hAnsiTheme="minorHAnsi" w:cstheme="minorHAnsi"/>
          <w:spacing w:val="-2"/>
          <w:lang w:eastAsia="nl-NL"/>
        </w:rPr>
        <w:t xml:space="preserve"> </w:t>
      </w:r>
    </w:p>
    <w:p w14:paraId="25456D5B" w14:textId="3961EB56"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bus ter berging van de as van een overledene.</w:t>
      </w:r>
    </w:p>
    <w:p w14:paraId="7381037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76ECA0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beheerder:</w:t>
      </w:r>
      <w:r w:rsidRPr="00E71DD7">
        <w:rPr>
          <w:rFonts w:asciiTheme="minorHAnsi" w:eastAsia="Times New Roman" w:hAnsiTheme="minorHAnsi" w:cstheme="minorHAnsi"/>
          <w:spacing w:val="-2"/>
          <w:lang w:eastAsia="nl-NL"/>
        </w:rPr>
        <w:t xml:space="preserve"> </w:t>
      </w:r>
    </w:p>
    <w:p w14:paraId="3049CB5C" w14:textId="77777777" w:rsidR="00FB26C0" w:rsidRPr="00E71DD7" w:rsidRDefault="00FB26C0" w:rsidP="00FB26C0">
      <w:pPr>
        <w:numPr>
          <w:ilvl w:val="0"/>
          <w:numId w:val="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door het college van kerkrentmeesters belast is met de dagelijkse leiding van</w:t>
      </w:r>
    </w:p>
    <w:p w14:paraId="1A0B4737"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begraafplaats of degene die hem vervangt.</w:t>
      </w:r>
    </w:p>
    <w:p w14:paraId="3DB7C4B3"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p>
    <w:p w14:paraId="4E01D7F3"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t xml:space="preserve">belanghebbende: </w:t>
      </w:r>
    </w:p>
    <w:p w14:paraId="37C665B6"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de contactpersoon die bij het college van kerkrentmeesters bekend is in het kader van de uitgifte van een algemeen graf. </w:t>
      </w:r>
    </w:p>
    <w:p w14:paraId="5138C83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0A64C7C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bijzetten:</w:t>
      </w:r>
      <w:r w:rsidRPr="00E71DD7">
        <w:rPr>
          <w:rFonts w:asciiTheme="minorHAnsi" w:eastAsia="Times New Roman" w:hAnsiTheme="minorHAnsi" w:cstheme="minorHAnsi"/>
          <w:i/>
          <w:spacing w:val="-2"/>
          <w:lang w:eastAsia="nl-NL"/>
        </w:rPr>
        <w:tab/>
      </w:r>
    </w:p>
    <w:p w14:paraId="57521907" w14:textId="57F8C515"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begraven van een overledene in een particulier graf waarin</w:t>
      </w:r>
      <w:r w:rsidRPr="00E71DD7">
        <w:rPr>
          <w:rFonts w:asciiTheme="minorHAnsi" w:eastAsia="Times New Roman" w:hAnsiTheme="minorHAnsi" w:cstheme="minorHAnsi"/>
          <w:i/>
          <w:spacing w:val="-2"/>
          <w:lang w:eastAsia="nl-NL"/>
        </w:rPr>
        <w:t xml:space="preserve"> </w:t>
      </w:r>
      <w:r w:rsidR="00024E59" w:rsidRPr="00E71DD7">
        <w:rPr>
          <w:rFonts w:asciiTheme="minorHAnsi" w:eastAsia="Times New Roman" w:hAnsiTheme="minorHAnsi" w:cstheme="minorHAnsi"/>
          <w:spacing w:val="-2"/>
          <w:lang w:eastAsia="nl-NL"/>
        </w:rPr>
        <w:t xml:space="preserve">reeds een overledene is </w:t>
      </w:r>
    </w:p>
    <w:p w14:paraId="039710A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begraven;</w:t>
      </w:r>
    </w:p>
    <w:p w14:paraId="55670B8B"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begraven van een asbus of urn in een particulier graf waarin reeds een overledene of een asbus is begraven.</w:t>
      </w:r>
    </w:p>
    <w:p w14:paraId="6D32BFC4"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plaatsen van een asbus/urn in een particuliere urnenplaats.</w:t>
      </w:r>
    </w:p>
    <w:p w14:paraId="4EF3AE1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color w:val="FF0000"/>
          <w:spacing w:val="-2"/>
          <w:lang w:eastAsia="nl-NL"/>
        </w:rPr>
      </w:pPr>
    </w:p>
    <w:p w14:paraId="756AE47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columbarium:</w:t>
      </w:r>
    </w:p>
    <w:p w14:paraId="20CCE02A" w14:textId="42DF8A26"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verzameling van nissen, waarvan voor bepaalde tijd het uitslui</w:t>
      </w:r>
      <w:r w:rsidRPr="00E71DD7">
        <w:rPr>
          <w:rFonts w:asciiTheme="minorHAnsi" w:eastAsia="Times New Roman" w:hAnsiTheme="minorHAnsi" w:cstheme="minorHAnsi"/>
          <w:spacing w:val="-2"/>
          <w:lang w:eastAsia="nl-NL"/>
        </w:rPr>
        <w:softHyphen/>
        <w:t>tend recht is verkregen om daarin urnen te doen bijzetten.</w:t>
      </w:r>
    </w:p>
    <w:p w14:paraId="6EC060D4"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ab/>
      </w:r>
    </w:p>
    <w:p w14:paraId="654FA058"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gedenkteken:</w:t>
      </w:r>
      <w:r w:rsidRPr="00E71DD7">
        <w:rPr>
          <w:rFonts w:asciiTheme="minorHAnsi" w:eastAsia="Times New Roman" w:hAnsiTheme="minorHAnsi" w:cstheme="minorHAnsi"/>
          <w:spacing w:val="-2"/>
          <w:lang w:eastAsia="nl-NL"/>
        </w:rPr>
        <w:t xml:space="preserve"> </w:t>
      </w:r>
    </w:p>
    <w:p w14:paraId="3AC74F93" w14:textId="2F71154C"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voorwerp op het graf voor het aanbrengen van opschriften of figuren, daaronder </w:t>
      </w:r>
    </w:p>
    <w:p w14:paraId="0B447AB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begrepen kettingen en hekwerken.</w:t>
      </w:r>
    </w:p>
    <w:p w14:paraId="5D23AC4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C95AAD7"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grafbedekking:</w:t>
      </w:r>
      <w:r w:rsidRPr="00E71DD7">
        <w:rPr>
          <w:rFonts w:asciiTheme="minorHAnsi" w:eastAsia="Times New Roman" w:hAnsiTheme="minorHAnsi" w:cstheme="minorHAnsi"/>
          <w:spacing w:val="-2"/>
          <w:lang w:eastAsia="nl-NL"/>
        </w:rPr>
        <w:t xml:space="preserve"> </w:t>
      </w:r>
    </w:p>
    <w:p w14:paraId="54C7BBAB" w14:textId="6463642D"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gedenkteken en/of grafbeplanting.</w:t>
      </w:r>
    </w:p>
    <w:p w14:paraId="0D77667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8A39B4F"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grafbeplanting:</w:t>
      </w:r>
      <w:r w:rsidRPr="00E71DD7">
        <w:rPr>
          <w:rFonts w:asciiTheme="minorHAnsi" w:eastAsia="Times New Roman" w:hAnsiTheme="minorHAnsi" w:cstheme="minorHAnsi"/>
          <w:spacing w:val="-2"/>
          <w:lang w:eastAsia="nl-NL"/>
        </w:rPr>
        <w:t xml:space="preserve"> </w:t>
      </w:r>
    </w:p>
    <w:p w14:paraId="016E21B8" w14:textId="55381682"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blijvende en niet-blijvende beplanting welke door de rechthebbende op een graf wordt aangebracht.</w:t>
      </w:r>
    </w:p>
    <w:p w14:paraId="7910366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lastRenderedPageBreak/>
        <w:tab/>
        <w:t>g</w:t>
      </w:r>
      <w:r w:rsidRPr="00E71DD7">
        <w:rPr>
          <w:rFonts w:asciiTheme="minorHAnsi" w:eastAsia="Times New Roman" w:hAnsiTheme="minorHAnsi" w:cstheme="minorHAnsi"/>
          <w:i/>
          <w:spacing w:val="-2"/>
          <w:lang w:eastAsia="nl-NL"/>
        </w:rPr>
        <w:t>rafbrief, grafakte:</w:t>
      </w:r>
    </w:p>
    <w:p w14:paraId="7E0508B4" w14:textId="6EE674C3" w:rsidR="009733F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overeenkomst waarin door de beheerder een grafrecht is verleend.</w:t>
      </w:r>
    </w:p>
    <w:p w14:paraId="222BD89B" w14:textId="274732F7" w:rsidR="00FB26C0" w:rsidRPr="00E71DD7" w:rsidRDefault="00FB26C0" w:rsidP="009733F0">
      <w:pPr>
        <w:spacing w:after="0" w:line="240" w:lineRule="auto"/>
        <w:rPr>
          <w:rFonts w:asciiTheme="minorHAnsi" w:eastAsia="Times New Roman" w:hAnsiTheme="minorHAnsi" w:cstheme="minorHAnsi"/>
          <w:spacing w:val="-2"/>
          <w:lang w:eastAsia="nl-NL"/>
        </w:rPr>
      </w:pPr>
    </w:p>
    <w:p w14:paraId="0721657D"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grafrecht:</w:t>
      </w:r>
    </w:p>
    <w:p w14:paraId="273F2236"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recht op een particulier graf of urnengraf.</w:t>
      </w:r>
    </w:p>
    <w:p w14:paraId="3C103521"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p>
    <w:p w14:paraId="54D2FFB7"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t>g</w:t>
      </w:r>
      <w:r w:rsidRPr="00E71DD7">
        <w:rPr>
          <w:rFonts w:asciiTheme="minorHAnsi" w:eastAsia="Times New Roman" w:hAnsiTheme="minorHAnsi" w:cstheme="minorHAnsi"/>
          <w:i/>
          <w:spacing w:val="-2"/>
          <w:lang w:eastAsia="nl-NL"/>
        </w:rPr>
        <w:t xml:space="preserve">rafrust(termijn): </w:t>
      </w:r>
    </w:p>
    <w:p w14:paraId="3DA8E952" w14:textId="63C16FD7" w:rsidR="00FB26C0" w:rsidRPr="00E71DD7" w:rsidRDefault="009F79E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periode na de laatste begrafenis of bijzetting in een graf waarin dit graf niet geruimd mag worden.</w:t>
      </w:r>
    </w:p>
    <w:p w14:paraId="140BC077" w14:textId="77777777" w:rsidR="009F79E0" w:rsidRPr="00E71DD7" w:rsidRDefault="009F79E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21E3484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particulier graf:</w:t>
      </w:r>
    </w:p>
    <w:p w14:paraId="2757DA34" w14:textId="09722862" w:rsidR="00FB26C0" w:rsidRPr="00E71DD7" w:rsidRDefault="00FB26C0" w:rsidP="00E71DD7">
      <w:pPr>
        <w:pStyle w:val="Lijstalinea"/>
        <w:numPr>
          <w:ilvl w:val="0"/>
          <w:numId w:val="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grafkelder daaronder begrepen, waarvoor aan een natuurlijk of rechtspersoon het</w:t>
      </w:r>
    </w:p>
    <w:p w14:paraId="705AC8A4"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t>uitsluitend recht is verleend tot:</w:t>
      </w:r>
    </w:p>
    <w:p w14:paraId="65D02DEB" w14:textId="0FFD4028"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begraven of bijzetten en begraven houden van lijken;</w:t>
      </w:r>
    </w:p>
    <w:p w14:paraId="7E7E7166" w14:textId="7D01ADA0"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begraven of bijzetten en begraven houden van asbussen/urnen;</w:t>
      </w:r>
    </w:p>
    <w:p w14:paraId="53D15EDF" w14:textId="52C99900"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verstrooien van as.</w:t>
      </w:r>
    </w:p>
    <w:p w14:paraId="223184E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60C551D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particulier urnengraf:</w:t>
      </w:r>
    </w:p>
    <w:p w14:paraId="0CE255FE" w14:textId="3F55E0D1"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grafkelder daaronder begrepen, waarvoor aan een natuurlijk of rechtspersoon het uitsluitend recht is verleend tot:</w:t>
      </w:r>
    </w:p>
    <w:p w14:paraId="6209A86B" w14:textId="061C0C8C"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bijzetten en bijgezet houden van asbussen/urnen;</w:t>
      </w:r>
    </w:p>
    <w:p w14:paraId="278F0516" w14:textId="1F576537"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verstrooien van as.</w:t>
      </w:r>
    </w:p>
    <w:p w14:paraId="34C2EC44"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4EECD49"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particuliere urnennis:</w:t>
      </w:r>
    </w:p>
    <w:p w14:paraId="48464887" w14:textId="0294FDBA"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nis waarvoor aan een natuurlijk of rechtspersoon het uitsluitend recht is verleend tot het doen bijzetten en bijgezet houden van asbussen/urnen.</w:t>
      </w:r>
    </w:p>
    <w:p w14:paraId="4B59492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3B58E69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rechthebbende:</w:t>
      </w:r>
      <w:r w:rsidRPr="00E71DD7">
        <w:rPr>
          <w:rFonts w:asciiTheme="minorHAnsi" w:eastAsia="Times New Roman" w:hAnsiTheme="minorHAnsi" w:cstheme="minorHAnsi"/>
          <w:spacing w:val="-2"/>
          <w:lang w:eastAsia="nl-NL"/>
        </w:rPr>
        <w:t xml:space="preserve"> </w:t>
      </w:r>
    </w:p>
    <w:p w14:paraId="5C920A63"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een uitsluitend recht heeft op een particulier graf, dan wel op een particulier urnengraf of op particuliere urnennis.</w:t>
      </w:r>
    </w:p>
    <w:p w14:paraId="69A55D44"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p>
    <w:p w14:paraId="07F7E9B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 xml:space="preserve">ruimen: </w:t>
      </w:r>
    </w:p>
    <w:p w14:paraId="4CCE26E3" w14:textId="77777777" w:rsidR="00FB26C0" w:rsidRPr="00E71DD7"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leegmaken van een graf, waarbij de overblijfselen opnieuw ter aarde worden besteld of gecremeerd; en</w:t>
      </w:r>
    </w:p>
    <w:p w14:paraId="1BB6B3A6" w14:textId="77777777" w:rsidR="00FB26C0" w:rsidRPr="00E71DD7"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verstrooien van de as.</w:t>
      </w:r>
    </w:p>
    <w:p w14:paraId="4B16B155"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r>
    </w:p>
    <w:p w14:paraId="409DF567" w14:textId="7E161C9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uitgiftetermijn:</w:t>
      </w:r>
      <w:r w:rsidRPr="00E71DD7">
        <w:rPr>
          <w:rFonts w:asciiTheme="minorHAnsi" w:eastAsia="Times New Roman" w:hAnsiTheme="minorHAnsi" w:cstheme="minorHAnsi"/>
          <w:spacing w:val="-2"/>
          <w:lang w:eastAsia="nl-NL"/>
        </w:rPr>
        <w:t xml:space="preserve"> </w:t>
      </w:r>
    </w:p>
    <w:p w14:paraId="06DC3D00"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termijn gedurende welke men het uitsluitend recht heeft:</w:t>
      </w:r>
    </w:p>
    <w:p w14:paraId="4A1CCE8A" w14:textId="77777777" w:rsidR="00FB26C0" w:rsidRPr="00E71DD7" w:rsidRDefault="00FB26C0" w:rsidP="00E71DD7">
      <w:pPr>
        <w:numPr>
          <w:ilvl w:val="0"/>
          <w:numId w:val="5"/>
        </w:numPr>
        <w:tabs>
          <w:tab w:val="left" w:pos="0"/>
          <w:tab w:val="left" w:pos="360"/>
          <w:tab w:val="left" w:pos="720"/>
          <w:tab w:val="left" w:pos="1080"/>
          <w:tab w:val="left" w:pos="1440"/>
        </w:tabs>
        <w:suppressAutoHyphens/>
        <w:spacing w:after="0" w:line="240" w:lineRule="auto"/>
        <w:ind w:left="144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lijk te doen begraven en begraven te houden,</w:t>
      </w:r>
    </w:p>
    <w:p w14:paraId="4E2C5E0C" w14:textId="75399DDA" w:rsidR="00FB26C0" w:rsidRPr="00E71DD7" w:rsidRDefault="00FB26C0" w:rsidP="00E71DD7">
      <w:pPr>
        <w:numPr>
          <w:ilvl w:val="0"/>
          <w:numId w:val="5"/>
        </w:numPr>
        <w:tabs>
          <w:tab w:val="left" w:pos="0"/>
          <w:tab w:val="left" w:pos="360"/>
          <w:tab w:val="left" w:pos="720"/>
          <w:tab w:val="left" w:pos="1080"/>
          <w:tab w:val="left" w:pos="1440"/>
        </w:tabs>
        <w:suppressAutoHyphens/>
        <w:spacing w:after="0" w:line="240" w:lineRule="auto"/>
        <w:ind w:left="144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asbus/urn in een urnengraf of urnennis bij te zetten en bijgezet te houden</w:t>
      </w:r>
    </w:p>
    <w:p w14:paraId="3E69A124" w14:textId="6BBEBF4F" w:rsidR="00541D12" w:rsidRPr="00E71DD7" w:rsidRDefault="00D33380" w:rsidP="00E71DD7">
      <w:pPr>
        <w:tabs>
          <w:tab w:val="left" w:pos="0"/>
          <w:tab w:val="left" w:pos="360"/>
          <w:tab w:val="left" w:pos="720"/>
          <w:tab w:val="left" w:pos="1080"/>
          <w:tab w:val="left" w:pos="1440"/>
        </w:tabs>
        <w:suppressAutoHyphens/>
        <w:spacing w:after="0" w:line="240" w:lineRule="auto"/>
        <w:ind w:left="144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c. </w:t>
      </w:r>
      <w:r w:rsidR="00024E59" w:rsidRPr="00E71DD7">
        <w:rPr>
          <w:rFonts w:asciiTheme="minorHAnsi" w:eastAsia="Times New Roman" w:hAnsiTheme="minorHAnsi" w:cstheme="minorHAnsi"/>
          <w:spacing w:val="-2"/>
          <w:lang w:eastAsia="nl-NL"/>
        </w:rPr>
        <w:tab/>
      </w:r>
      <w:r w:rsidR="00541D12" w:rsidRPr="00E71DD7">
        <w:rPr>
          <w:rFonts w:asciiTheme="minorHAnsi" w:eastAsia="Times New Roman" w:hAnsiTheme="minorHAnsi" w:cstheme="minorHAnsi"/>
          <w:spacing w:val="-2"/>
          <w:lang w:eastAsia="nl-NL"/>
        </w:rPr>
        <w:t xml:space="preserve">de termijn gedurende </w:t>
      </w:r>
      <w:r w:rsidRPr="00E71DD7">
        <w:rPr>
          <w:rFonts w:asciiTheme="minorHAnsi" w:eastAsia="Times New Roman" w:hAnsiTheme="minorHAnsi" w:cstheme="minorHAnsi"/>
          <w:spacing w:val="-2"/>
          <w:lang w:eastAsia="nl-NL"/>
        </w:rPr>
        <w:t xml:space="preserve">welke </w:t>
      </w:r>
      <w:r w:rsidR="00541D12" w:rsidRPr="00E71DD7">
        <w:rPr>
          <w:rFonts w:asciiTheme="minorHAnsi" w:eastAsia="Times New Roman" w:hAnsiTheme="minorHAnsi" w:cstheme="minorHAnsi"/>
          <w:spacing w:val="-2"/>
          <w:lang w:eastAsia="nl-NL"/>
        </w:rPr>
        <w:t>de belanghebbende het gebruiksrecht op een algemeen graf heeft.</w:t>
      </w:r>
    </w:p>
    <w:p w14:paraId="1720CB01" w14:textId="263A6F7C" w:rsidR="00FB26C0" w:rsidRPr="00E71DD7" w:rsidRDefault="00FB26C0" w:rsidP="00CA60A4">
      <w:pPr>
        <w:tabs>
          <w:tab w:val="left" w:pos="0"/>
          <w:tab w:val="left" w:pos="360"/>
          <w:tab w:val="left" w:pos="720"/>
          <w:tab w:val="left" w:pos="1080"/>
          <w:tab w:val="left" w:pos="1440"/>
        </w:tabs>
        <w:suppressAutoHyphens/>
        <w:spacing w:after="0" w:line="240" w:lineRule="auto"/>
        <w:ind w:left="1080"/>
        <w:rPr>
          <w:rFonts w:asciiTheme="minorHAnsi" w:eastAsia="Times New Roman" w:hAnsiTheme="minorHAnsi" w:cstheme="minorHAnsi"/>
          <w:spacing w:val="-2"/>
          <w:lang w:eastAsia="nl-NL"/>
        </w:rPr>
      </w:pPr>
    </w:p>
    <w:p w14:paraId="60189444"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t>uitsluitend recht :</w:t>
      </w:r>
    </w:p>
    <w:p w14:paraId="29FCE9AB"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 xml:space="preserve"> </w:t>
      </w:r>
      <w:r w:rsidRPr="00E71DD7">
        <w:rPr>
          <w:rFonts w:asciiTheme="minorHAnsi" w:eastAsia="Times New Roman" w:hAnsiTheme="minorHAnsi" w:cstheme="minorHAnsi"/>
          <w:spacing w:val="-2"/>
          <w:lang w:eastAsia="nl-NL"/>
        </w:rPr>
        <w:t xml:space="preserve">het recht om gedurende een (on)bepaalde periode één of meer lijken in het graf te doen </w:t>
      </w:r>
    </w:p>
    <w:p w14:paraId="669D0D5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begraven of begraven te houden, dan wel het bijzetten van één of meer asbussen/urnen.</w:t>
      </w:r>
    </w:p>
    <w:p w14:paraId="3216136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r>
    </w:p>
    <w:p w14:paraId="13F445B8"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urn:</w:t>
      </w:r>
      <w:r w:rsidRPr="00E71DD7">
        <w:rPr>
          <w:rFonts w:asciiTheme="minorHAnsi" w:eastAsia="Times New Roman" w:hAnsiTheme="minorHAnsi" w:cstheme="minorHAnsi"/>
          <w:spacing w:val="-2"/>
          <w:lang w:eastAsia="nl-NL"/>
        </w:rPr>
        <w:tab/>
      </w:r>
    </w:p>
    <w:p w14:paraId="1D2366C2"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voorwerp ter berging van één of meer asbussen.</w:t>
      </w:r>
    </w:p>
    <w:p w14:paraId="7229DBD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spacing w:val="-2"/>
          <w:lang w:eastAsia="nl-NL"/>
        </w:rPr>
      </w:pPr>
    </w:p>
    <w:p w14:paraId="4AE2DBB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urnennis:</w:t>
      </w:r>
    </w:p>
    <w:p w14:paraId="3B00C487" w14:textId="70AC4148" w:rsidR="00FB26C0" w:rsidRPr="00E71DD7" w:rsidRDefault="00FB26C0" w:rsidP="00FB26C0">
      <w:pPr>
        <w:pStyle w:val="Lijstalinea"/>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plaats voor de bijzetting van urnen.</w:t>
      </w:r>
    </w:p>
    <w:p w14:paraId="278044B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lastRenderedPageBreak/>
        <w:tab/>
        <w:t xml:space="preserve">urnenplaats: </w:t>
      </w:r>
    </w:p>
    <w:p w14:paraId="7ED7DF03"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urnengraf, een urnenkelder, een nis in een urnenmuur of een andere ruimte bij beheerder van de begraafplaats in gebruik waarin gelegenheid wordt gegeven voor het doen bijzetten van asbussen/urnen.</w:t>
      </w:r>
    </w:p>
    <w:p w14:paraId="3A93767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p>
    <w:p w14:paraId="4633ACBC"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t>v</w:t>
      </w:r>
      <w:r w:rsidRPr="00E71DD7">
        <w:rPr>
          <w:rFonts w:asciiTheme="minorHAnsi" w:eastAsia="Times New Roman" w:hAnsiTheme="minorHAnsi" w:cstheme="minorHAnsi"/>
          <w:i/>
          <w:spacing w:val="-2"/>
          <w:lang w:eastAsia="nl-NL"/>
        </w:rPr>
        <w:t>erlof tot begraven:</w:t>
      </w:r>
    </w:p>
    <w:p w14:paraId="4776806A" w14:textId="12B8B798" w:rsidR="00FB26C0" w:rsidRPr="00E71DD7" w:rsidRDefault="00FB26C0" w:rsidP="00E71DD7">
      <w:pPr>
        <w:pStyle w:val="Lijstalinea"/>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door de ambtenaar van de burgerlijke stand af te geven schriftelijk verlof voor de begraving.</w:t>
      </w:r>
    </w:p>
    <w:p w14:paraId="28292D5D"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4EBE0DD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verstrooiingsplaats(of strooiveld):</w:t>
      </w:r>
      <w:r w:rsidRPr="00E71DD7">
        <w:rPr>
          <w:rFonts w:asciiTheme="minorHAnsi" w:eastAsia="Times New Roman" w:hAnsiTheme="minorHAnsi" w:cstheme="minorHAnsi"/>
          <w:spacing w:val="-2"/>
          <w:lang w:eastAsia="nl-NL"/>
        </w:rPr>
        <w:t xml:space="preserve"> </w:t>
      </w:r>
    </w:p>
    <w:p w14:paraId="6C26E99E"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plaats waarop as wordt verstrooid.</w:t>
      </w:r>
    </w:p>
    <w:p w14:paraId="2BDD48C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p>
    <w:p w14:paraId="633E208F"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6173EA1C"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w:t>
      </w:r>
    </w:p>
    <w:p w14:paraId="36E91E0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28327F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Beheer</w:t>
      </w:r>
    </w:p>
    <w:p w14:paraId="344248D5"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beheer van de kerkelijke begraafplaats berust bij de Protestantse gemeente te</w:t>
      </w:r>
    </w:p>
    <w:p w14:paraId="6DF0E50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vertegenwoordigd door het college van kerkrentmeesters.</w:t>
      </w:r>
    </w:p>
    <w:p w14:paraId="4D8FFD1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wijst een beheerder aan die de dagelijkse leiding over de</w:t>
      </w:r>
    </w:p>
    <w:p w14:paraId="27EE0FD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begraafplaats heeft.</w:t>
      </w:r>
    </w:p>
    <w:p w14:paraId="72E2577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704238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376E8553"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3</w:t>
      </w:r>
    </w:p>
    <w:p w14:paraId="25FD993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0CEAD70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Administratie</w:t>
      </w:r>
    </w:p>
    <w:p w14:paraId="0D6A2DB3" w14:textId="6B492354" w:rsidR="00FB26C0" w:rsidRPr="00E71DD7" w:rsidRDefault="00FB26C0" w:rsidP="00E71DD7">
      <w:pPr>
        <w:pStyle w:val="Lijstalinea"/>
        <w:numPr>
          <w:ilvl w:val="0"/>
          <w:numId w:val="14"/>
        </w:numPr>
        <w:tabs>
          <w:tab w:val="left" w:pos="709"/>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administratie van de begraafplaats wordt gevoerd door de kerkrentmeesters of door een door het college van kerkrentmeesters aangewezen administrateur.</w:t>
      </w:r>
      <w:r w:rsidR="00E71DD7" w:rsidRPr="00E71DD7">
        <w:rPr>
          <w:rFonts w:asciiTheme="minorHAnsi" w:eastAsia="Times New Roman" w:hAnsiTheme="minorHAnsi" w:cstheme="minorHAnsi"/>
          <w:spacing w:val="-2"/>
          <w:lang w:eastAsia="nl-NL"/>
        </w:rPr>
        <w:t xml:space="preserve"> </w:t>
      </w:r>
      <w:r w:rsidR="007749C6">
        <w:rPr>
          <w:rFonts w:asciiTheme="minorHAnsi" w:eastAsia="Times New Roman" w:hAnsiTheme="minorHAnsi" w:cstheme="minorHAnsi"/>
          <w:spacing w:val="-2"/>
          <w:lang w:eastAsia="nl-NL"/>
        </w:rPr>
        <w:br/>
      </w:r>
      <w:r w:rsidRPr="00E71DD7">
        <w:rPr>
          <w:rFonts w:asciiTheme="minorHAnsi" w:eastAsia="Times New Roman" w:hAnsiTheme="minorHAnsi" w:cstheme="minorHAnsi"/>
          <w:spacing w:val="-2"/>
          <w:lang w:eastAsia="nl-NL"/>
        </w:rPr>
        <w:t xml:space="preserve">Bij de registratie van persoonsgegevens worden de vereisten van de </w:t>
      </w:r>
      <w:r w:rsidR="00541D12" w:rsidRPr="00E71DD7">
        <w:rPr>
          <w:rFonts w:asciiTheme="minorHAnsi" w:eastAsia="Times New Roman" w:hAnsiTheme="minorHAnsi" w:cstheme="minorHAnsi"/>
          <w:spacing w:val="-2"/>
          <w:lang w:eastAsia="nl-NL"/>
        </w:rPr>
        <w:t xml:space="preserve">AVG </w:t>
      </w:r>
      <w:r w:rsidRPr="00E71DD7">
        <w:rPr>
          <w:rFonts w:asciiTheme="minorHAnsi" w:eastAsia="Times New Roman" w:hAnsiTheme="minorHAnsi" w:cstheme="minorHAnsi"/>
          <w:spacing w:val="-2"/>
          <w:lang w:eastAsia="nl-NL"/>
        </w:rPr>
        <w:t>in acht genomen.</w:t>
      </w:r>
    </w:p>
    <w:p w14:paraId="3D67D936" w14:textId="3D2792BB" w:rsidR="00FB26C0" w:rsidRPr="00E71DD7" w:rsidRDefault="00FB26C0" w:rsidP="00E71DD7">
      <w:pPr>
        <w:pStyle w:val="Lijstalinea"/>
        <w:numPr>
          <w:ilvl w:val="0"/>
          <w:numId w:val="14"/>
        </w:numPr>
        <w:tabs>
          <w:tab w:val="left" w:pos="360"/>
          <w:tab w:val="left" w:pos="709"/>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Degenen die bij de begraafplaats te boek staan als rechthebbende op een graf, urnengraf of</w:t>
      </w:r>
      <w:r w:rsidR="00E71DD7"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urnennis, dan wel als belanghebbende bij een algemeen graf, dragen er zorg voor dat steeds hun correcte adres bij de begraafplaats bekend is.</w:t>
      </w:r>
    </w:p>
    <w:p w14:paraId="5404B46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53898758"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5E1A10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4</w:t>
      </w:r>
    </w:p>
    <w:p w14:paraId="28E80305"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67C8A74A"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Register</w:t>
      </w:r>
    </w:p>
    <w:p w14:paraId="17C69ED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kerkrentmeesters of de door hen aangewezen administrateur houd(t)(en) een register bij van alle op de begraafplaats begraven lijken en bijgezette asbussen/urnen, met een nauwkeurige aanduiding van de plaats waar zij begraven of bijgezet zijn, respectievelijk welke bestemming aan de as is gegeven, en een plattegrond van de begraafplaats. In dit register worden ook aangetekend de door het college van kerkrentmeesters reeds uitgegeven, maar nog niet gebruikte particuliere graven.</w:t>
      </w:r>
    </w:p>
    <w:p w14:paraId="15DC161C" w14:textId="77777777" w:rsidR="007749C6" w:rsidRDefault="007749C6"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9C99473" w14:textId="6FDD3F8E"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register en de plattegrond zijn openbaar en worden in tweevoud bijgehouden.</w:t>
      </w:r>
    </w:p>
    <w:p w14:paraId="0550C58A" w14:textId="3748FCD3" w:rsidR="00FB26C0" w:rsidRPr="00E71DD7" w:rsidRDefault="00FB26C0" w:rsidP="00FB26C0">
      <w:pPr>
        <w:tabs>
          <w:tab w:val="center" w:pos="4452"/>
        </w:tabs>
        <w:suppressAutoHyphens/>
        <w:spacing w:after="0" w:line="240" w:lineRule="auto"/>
        <w:rPr>
          <w:rFonts w:asciiTheme="minorHAnsi" w:eastAsia="Times New Roman" w:hAnsiTheme="minorHAnsi" w:cstheme="minorHAnsi"/>
          <w:spacing w:val="-3"/>
          <w:lang w:eastAsia="nl-NL"/>
        </w:rPr>
      </w:pPr>
      <w:r w:rsidRPr="00E71DD7">
        <w:rPr>
          <w:rFonts w:asciiTheme="minorHAnsi" w:eastAsia="Times New Roman" w:hAnsiTheme="minorHAnsi" w:cstheme="minorHAnsi"/>
          <w:spacing w:val="-3"/>
          <w:lang w:eastAsia="nl-NL"/>
        </w:rPr>
        <w:t xml:space="preserve">Bij </w:t>
      </w:r>
      <w:r w:rsidR="00CA60A4" w:rsidRPr="00E71DD7">
        <w:rPr>
          <w:rFonts w:asciiTheme="minorHAnsi" w:eastAsia="Times New Roman" w:hAnsiTheme="minorHAnsi" w:cstheme="minorHAnsi"/>
          <w:spacing w:val="-3"/>
          <w:lang w:eastAsia="nl-NL"/>
        </w:rPr>
        <w:t xml:space="preserve">opheffing van de begraafplaats </w:t>
      </w:r>
      <w:r w:rsidRPr="00E71DD7">
        <w:rPr>
          <w:rFonts w:asciiTheme="minorHAnsi" w:eastAsia="Times New Roman" w:hAnsiTheme="minorHAnsi" w:cstheme="minorHAnsi"/>
          <w:spacing w:val="-3"/>
          <w:lang w:eastAsia="nl-NL"/>
        </w:rPr>
        <w:t>wordt het register overgebracht naar het archief van de desbetreffende burgerlijke gemeente.</w:t>
      </w:r>
    </w:p>
    <w:p w14:paraId="06B6F6B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spacing w:val="-3"/>
          <w:lang w:eastAsia="nl-NL"/>
        </w:rPr>
      </w:pPr>
    </w:p>
    <w:p w14:paraId="3424353B" w14:textId="77777777" w:rsidR="00FB26C0"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165D379"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1489F35"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362575A"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B9C7BC3" w14:textId="77777777" w:rsidR="007749C6" w:rsidRPr="00E71DD7"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C1AF558"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14313CC" w14:textId="77777777"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spacing w:val="-3"/>
          <w:lang w:eastAsia="nl-NL"/>
        </w:rPr>
        <w:lastRenderedPageBreak/>
        <w:tab/>
      </w:r>
      <w:r w:rsidRPr="00E71DD7">
        <w:rPr>
          <w:rFonts w:asciiTheme="minorHAnsi" w:eastAsia="Times New Roman" w:hAnsiTheme="minorHAnsi" w:cstheme="minorHAnsi"/>
          <w:b/>
          <w:color w:val="C00000"/>
          <w:spacing w:val="-3"/>
          <w:lang w:eastAsia="nl-NL"/>
        </w:rPr>
        <w:t>HOOFDSTUK 2  -  OPENSTELLING, ORDE EN RUST OP DE BEGRAAFPLAATS</w:t>
      </w:r>
    </w:p>
    <w:p w14:paraId="655B696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p>
    <w:p w14:paraId="7EE85F2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p>
    <w:p w14:paraId="33972BDE"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5</w:t>
      </w:r>
    </w:p>
    <w:p w14:paraId="497AAF4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p>
    <w:p w14:paraId="02A20EA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Openstelling begraafplaats</w:t>
      </w:r>
    </w:p>
    <w:p w14:paraId="1E1905CB" w14:textId="1523513A" w:rsidR="00FB26C0" w:rsidRPr="00E71DD7" w:rsidRDefault="00FB26C0" w:rsidP="00FB26C0">
      <w:pPr>
        <w:numPr>
          <w:ilvl w:val="0"/>
          <w:numId w:val="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begraafplaats is voor een ieder dagelijks toegankelijk gedurende de tijden die door het college van kerkrentmeesters bij uitvoeringsbesluit zijn vastgesteld. Het college maakt deze tijden openbaar bekend.</w:t>
      </w:r>
    </w:p>
    <w:p w14:paraId="41001085"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Kinderen beneden 12 jaren hebben slechts toegang, indien zij zijn vergezeld van een</w:t>
      </w:r>
    </w:p>
    <w:p w14:paraId="3A868BA5"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volwassene.</w:t>
      </w:r>
    </w:p>
    <w:p w14:paraId="56A7FDCD" w14:textId="77777777" w:rsidR="00FB26C0" w:rsidRPr="00E71DD7" w:rsidRDefault="00FB26C0" w:rsidP="00FB26C0">
      <w:pPr>
        <w:numPr>
          <w:ilvl w:val="0"/>
          <w:numId w:val="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Ter handhaving van de orde en rust op de begraafplaats kunnen de toegangen tijdelijk worden</w:t>
      </w:r>
    </w:p>
    <w:p w14:paraId="05C0788B" w14:textId="77777777" w:rsidR="00FB26C0" w:rsidRPr="00E71DD7" w:rsidRDefault="00FB26C0" w:rsidP="00FB26C0">
      <w:pPr>
        <w:tabs>
          <w:tab w:val="left" w:pos="0"/>
          <w:tab w:val="left" w:pos="360"/>
          <w:tab w:val="left" w:pos="72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gesloten.</w:t>
      </w:r>
    </w:p>
    <w:p w14:paraId="43DD2285" w14:textId="77777777" w:rsidR="00FB26C0" w:rsidRPr="00E71DD7" w:rsidRDefault="00FB26C0" w:rsidP="00FB26C0">
      <w:pPr>
        <w:tabs>
          <w:tab w:val="left" w:pos="0"/>
          <w:tab w:val="left" w:pos="360"/>
          <w:tab w:val="left" w:pos="720"/>
        </w:tabs>
        <w:suppressAutoHyphens/>
        <w:spacing w:after="0" w:line="240" w:lineRule="auto"/>
        <w:ind w:left="708" w:hanging="708"/>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t>3.</w:t>
      </w:r>
      <w:r w:rsidRPr="00E71DD7">
        <w:rPr>
          <w:rFonts w:asciiTheme="minorHAnsi" w:eastAsia="Times New Roman" w:hAnsiTheme="minorHAnsi" w:cstheme="minorHAnsi"/>
          <w:spacing w:val="-2"/>
          <w:lang w:eastAsia="nl-NL"/>
        </w:rPr>
        <w:tab/>
        <w:t>Het is verboden gedurende de tijd dat de begraafplaats niet voor het publiek geopend is zich daarop te bevinden, anders dan voor het bijwonen van een begrafenis of de bezorging van as.</w:t>
      </w:r>
    </w:p>
    <w:p w14:paraId="3C2E8CA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0D70A5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4B5328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6</w:t>
      </w:r>
    </w:p>
    <w:p w14:paraId="26604D5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5783FCD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Ordemaatregelen</w:t>
      </w:r>
    </w:p>
    <w:p w14:paraId="7D869B37" w14:textId="7729AB77"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Het is aan steenhouwers, hoveniers en andere personen die werkzaamheden op de begraafplaats verrichten</w:t>
      </w:r>
      <w:r w:rsidRPr="007749C6">
        <w:rPr>
          <w:rFonts w:asciiTheme="minorHAnsi" w:eastAsia="Times New Roman" w:hAnsiTheme="minorHAnsi" w:cstheme="minorHAnsi"/>
          <w:strike/>
          <w:color w:val="FF0000"/>
          <w:spacing w:val="-2"/>
          <w:lang w:eastAsia="nl-NL"/>
        </w:rPr>
        <w:t xml:space="preserve">, </w:t>
      </w:r>
      <w:r w:rsidRPr="007749C6">
        <w:rPr>
          <w:rFonts w:asciiTheme="minorHAnsi" w:eastAsia="Times New Roman" w:hAnsiTheme="minorHAnsi" w:cstheme="minorHAnsi"/>
          <w:spacing w:val="-2"/>
          <w:lang w:eastAsia="nl-NL"/>
        </w:rPr>
        <w:t>verboden, anders dan met toestemming van of namens het college van kerkrentmeesters, werkzaamheden voor derden aan grafbedekkingen op de be</w:t>
      </w:r>
      <w:r w:rsidRPr="007749C6">
        <w:rPr>
          <w:rFonts w:asciiTheme="minorHAnsi" w:eastAsia="Times New Roman" w:hAnsiTheme="minorHAnsi" w:cstheme="minorHAnsi"/>
          <w:spacing w:val="-2"/>
          <w:lang w:eastAsia="nl-NL"/>
        </w:rPr>
        <w:softHyphen/>
        <w:t>graaf</w:t>
      </w:r>
      <w:r w:rsidRPr="007749C6">
        <w:rPr>
          <w:rFonts w:asciiTheme="minorHAnsi" w:eastAsia="Times New Roman" w:hAnsiTheme="minorHAnsi" w:cstheme="minorHAnsi"/>
          <w:spacing w:val="-2"/>
          <w:lang w:eastAsia="nl-NL"/>
        </w:rPr>
        <w:softHyphen/>
        <w:t>plaats te verrichten.</w:t>
      </w:r>
    </w:p>
    <w:p w14:paraId="2FFD7D26" w14:textId="2F8AC5E2"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is verboden zonder noodzaak over de graven te lopen, beplantingen te beschadigen of bloemen te plukken. </w:t>
      </w:r>
    </w:p>
    <w:p w14:paraId="2AB6F180" w14:textId="52669538"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Bezoekers, personeel van uitvaartondernemingen en personen die werkzaamheden op de begraafplaats hebben te verrichten, zijn verplicht zich in het belang van de orde, rust en netheid te houden aan de aanwijzin</w:t>
      </w:r>
      <w:r w:rsidRPr="007749C6">
        <w:rPr>
          <w:rFonts w:asciiTheme="minorHAnsi" w:eastAsia="Times New Roman" w:hAnsiTheme="minorHAnsi" w:cstheme="minorHAnsi"/>
          <w:spacing w:val="-2"/>
          <w:lang w:eastAsia="nl-NL"/>
        </w:rPr>
        <w:softHyphen/>
        <w:t>gen van de beheerder.</w:t>
      </w:r>
    </w:p>
    <w:p w14:paraId="475B750B" w14:textId="5942D321"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Degenen die het in het tweede lid vermelde verbod overtreden of zich niet houden aan de in het derde lid bedoelde aanwijzingen, moeten zich op eerste aanzegging van de beheerder van de begraafplaats verwijderen.</w:t>
      </w:r>
    </w:p>
    <w:p w14:paraId="1AA6140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05AC24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4DD16E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7</w:t>
      </w:r>
    </w:p>
    <w:p w14:paraId="10C4A3C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2CB55BE" w14:textId="5A33BC09"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Dodenherdenkingen, onthullingen van gedenktekens en dergelijke plechtigheden op de begraafplaats moeten vijf </w:t>
      </w:r>
      <w:r w:rsidR="0070798B" w:rsidRPr="007749C6">
        <w:rPr>
          <w:rFonts w:asciiTheme="minorHAnsi" w:eastAsia="Times New Roman" w:hAnsiTheme="minorHAnsi" w:cstheme="minorHAnsi"/>
          <w:spacing w:val="-2"/>
          <w:lang w:eastAsia="nl-NL"/>
        </w:rPr>
        <w:t>werk</w:t>
      </w:r>
      <w:r w:rsidRPr="007749C6">
        <w:rPr>
          <w:rFonts w:asciiTheme="minorHAnsi" w:eastAsia="Times New Roman" w:hAnsiTheme="minorHAnsi" w:cstheme="minorHAnsi"/>
          <w:spacing w:val="-2"/>
          <w:lang w:eastAsia="nl-NL"/>
        </w:rPr>
        <w:t>dagen tevoren worden gemeld aan het college van kerkrentmeesters onder opgave van datum en uur van de plechtigheid en de wijze waarop de plechtigheid zal plaats vinden.</w:t>
      </w:r>
    </w:p>
    <w:p w14:paraId="2DA53510" w14:textId="5A294BED"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De deelnemers aan de plechtigheid, bedoeld in het eerste lid, moeten zich in het belang van de orde, rust en netheid houden aan de aanwijzingen van het college van kerkrentmeesters of de beheerder.</w:t>
      </w:r>
    </w:p>
    <w:p w14:paraId="35F174E4" w14:textId="71ED2E84"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Bijeenkomsten op de begraafplaats, die het karakter van een openbare manifestatie hebben of naar het oordeel van het college van kerkrentmeesters zullen hebben, kunnen door het college van kerkrentmeesters worden verboden.</w:t>
      </w:r>
    </w:p>
    <w:p w14:paraId="0B1E0CA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AD7EA2A"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7CF64E9"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37C36AF"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06816F6"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42842B0" w14:textId="77777777" w:rsidR="007749C6" w:rsidRPr="00E71DD7"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83F070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Artikel 8</w:t>
      </w:r>
    </w:p>
    <w:p w14:paraId="54FD731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A35AB4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FF0000"/>
          <w:spacing w:val="-2"/>
          <w:lang w:eastAsia="nl-NL"/>
        </w:rPr>
      </w:pPr>
      <w:r w:rsidRPr="00E71DD7">
        <w:rPr>
          <w:rFonts w:asciiTheme="minorHAnsi" w:eastAsia="Times New Roman" w:hAnsiTheme="minorHAnsi" w:cstheme="minorHAnsi"/>
          <w:b/>
          <w:spacing w:val="-2"/>
          <w:lang w:eastAsia="nl-NL"/>
        </w:rPr>
        <w:t>Bijzondere werkzaamheden</w:t>
      </w:r>
    </w:p>
    <w:p w14:paraId="17F9704F" w14:textId="18DEC6F2" w:rsidR="00FB26C0" w:rsidRPr="007749C6" w:rsidRDefault="00FB26C0"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opgraven van lijken </w:t>
      </w:r>
      <w:r w:rsidR="00D41C2B" w:rsidRPr="007749C6">
        <w:rPr>
          <w:rFonts w:asciiTheme="minorHAnsi" w:eastAsia="Times New Roman" w:hAnsiTheme="minorHAnsi" w:cstheme="minorHAnsi"/>
          <w:spacing w:val="-2"/>
          <w:lang w:eastAsia="nl-NL"/>
        </w:rPr>
        <w:t xml:space="preserve">gebeurt met toestemming van </w:t>
      </w:r>
      <w:r w:rsidRPr="007749C6">
        <w:rPr>
          <w:rFonts w:asciiTheme="minorHAnsi" w:eastAsia="Times New Roman" w:hAnsiTheme="minorHAnsi" w:cstheme="minorHAnsi"/>
          <w:spacing w:val="-2"/>
          <w:lang w:eastAsia="nl-NL"/>
        </w:rPr>
        <w:t xml:space="preserve">de beheerder door </w:t>
      </w:r>
      <w:r w:rsidR="00CA60A4" w:rsidRPr="007749C6">
        <w:rPr>
          <w:rFonts w:asciiTheme="minorHAnsi" w:eastAsia="Times New Roman" w:hAnsiTheme="minorHAnsi" w:cstheme="minorHAnsi"/>
          <w:spacing w:val="-2"/>
          <w:lang w:eastAsia="nl-NL"/>
        </w:rPr>
        <w:t xml:space="preserve">professionele personen c.q. </w:t>
      </w:r>
      <w:r w:rsidRPr="007749C6">
        <w:rPr>
          <w:rFonts w:asciiTheme="minorHAnsi" w:eastAsia="Times New Roman" w:hAnsiTheme="minorHAnsi" w:cstheme="minorHAnsi"/>
          <w:spacing w:val="-2"/>
          <w:lang w:eastAsia="nl-NL"/>
        </w:rPr>
        <w:t xml:space="preserve">bedrijven. </w:t>
      </w:r>
    </w:p>
    <w:p w14:paraId="76196D8C" w14:textId="37ACA58A" w:rsidR="00D41C2B" w:rsidRPr="007749C6" w:rsidRDefault="00D41C2B"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ruimen van graven gebeurt </w:t>
      </w:r>
      <w:r w:rsidR="00EA4344" w:rsidRPr="007749C6">
        <w:rPr>
          <w:rFonts w:asciiTheme="minorHAnsi" w:eastAsia="Times New Roman" w:hAnsiTheme="minorHAnsi" w:cstheme="minorHAnsi"/>
          <w:spacing w:val="-2"/>
          <w:lang w:eastAsia="nl-NL"/>
        </w:rPr>
        <w:t>in opdracht van b</w:t>
      </w:r>
      <w:r w:rsidRPr="007749C6">
        <w:rPr>
          <w:rFonts w:asciiTheme="minorHAnsi" w:eastAsia="Times New Roman" w:hAnsiTheme="minorHAnsi" w:cstheme="minorHAnsi"/>
          <w:spacing w:val="-2"/>
          <w:lang w:eastAsia="nl-NL"/>
        </w:rPr>
        <w:t xml:space="preserve">eheerder door professionele personen c.q. bedrijven. </w:t>
      </w:r>
    </w:p>
    <w:p w14:paraId="5756372D" w14:textId="1549556D" w:rsidR="00FB26C0" w:rsidRPr="007749C6" w:rsidRDefault="00FB26C0"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Andere personen is het niet geoorloofd </w:t>
      </w:r>
      <w:r w:rsidR="00EA4344" w:rsidRPr="007749C6">
        <w:rPr>
          <w:rFonts w:asciiTheme="minorHAnsi" w:eastAsia="Times New Roman" w:hAnsiTheme="minorHAnsi" w:cstheme="minorHAnsi"/>
          <w:spacing w:val="-2"/>
          <w:lang w:eastAsia="nl-NL"/>
        </w:rPr>
        <w:t>bij het ruimen</w:t>
      </w:r>
      <w:r w:rsidR="00EA4344" w:rsidRPr="007749C6">
        <w:rPr>
          <w:rFonts w:asciiTheme="minorHAnsi" w:eastAsia="Times New Roman" w:hAnsiTheme="minorHAnsi" w:cstheme="minorHAnsi"/>
          <w:color w:val="FF0000"/>
          <w:spacing w:val="-2"/>
          <w:lang w:eastAsia="nl-NL"/>
        </w:rPr>
        <w:t xml:space="preserve"> </w:t>
      </w:r>
      <w:r w:rsidRPr="007749C6">
        <w:rPr>
          <w:rFonts w:asciiTheme="minorHAnsi" w:eastAsia="Times New Roman" w:hAnsiTheme="minorHAnsi" w:cstheme="minorHAnsi"/>
          <w:spacing w:val="-2"/>
          <w:lang w:eastAsia="nl-NL"/>
        </w:rPr>
        <w:t xml:space="preserve">aanwezig te zijn behoudens </w:t>
      </w:r>
      <w:r w:rsidR="00CA60A4" w:rsidRPr="007749C6">
        <w:rPr>
          <w:rFonts w:asciiTheme="minorHAnsi" w:eastAsia="Times New Roman" w:hAnsiTheme="minorHAnsi" w:cstheme="minorHAnsi"/>
          <w:spacing w:val="-2"/>
          <w:lang w:eastAsia="nl-NL"/>
        </w:rPr>
        <w:t xml:space="preserve">met </w:t>
      </w:r>
      <w:r w:rsidRPr="007749C6">
        <w:rPr>
          <w:rFonts w:asciiTheme="minorHAnsi" w:eastAsia="Times New Roman" w:hAnsiTheme="minorHAnsi" w:cstheme="minorHAnsi"/>
          <w:spacing w:val="-2"/>
          <w:lang w:eastAsia="nl-NL"/>
        </w:rPr>
        <w:t xml:space="preserve">schriftelijke toestemming van de beheerder. De beheerder en de eigenaar van de begraafplaats zijn niet aansprakelijk voor schade, van welke aard dan ook, die </w:t>
      </w:r>
      <w:r w:rsidR="00F40DFA" w:rsidRPr="007749C6">
        <w:rPr>
          <w:rFonts w:asciiTheme="minorHAnsi" w:eastAsia="Times New Roman" w:hAnsiTheme="minorHAnsi" w:cstheme="minorHAnsi"/>
          <w:spacing w:val="-2"/>
          <w:lang w:eastAsia="nl-NL"/>
        </w:rPr>
        <w:t xml:space="preserve">wordt </w:t>
      </w:r>
      <w:r w:rsidR="004F7709">
        <w:rPr>
          <w:rFonts w:asciiTheme="minorHAnsi" w:eastAsia="Times New Roman" w:hAnsiTheme="minorHAnsi" w:cstheme="minorHAnsi"/>
          <w:spacing w:val="-2"/>
          <w:lang w:eastAsia="nl-NL"/>
        </w:rPr>
        <w:t>geleden door</w:t>
      </w:r>
      <w:r w:rsidRPr="007749C6">
        <w:rPr>
          <w:rFonts w:asciiTheme="minorHAnsi" w:eastAsia="Times New Roman" w:hAnsiTheme="minorHAnsi" w:cstheme="minorHAnsi"/>
          <w:spacing w:val="-2"/>
          <w:lang w:eastAsia="nl-NL"/>
        </w:rPr>
        <w:t xml:space="preserve"> personen die ter bijwoning van het ruimen van graven op de begraafplaats aanwezig zijn.</w:t>
      </w:r>
    </w:p>
    <w:p w14:paraId="218FA73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F0DE79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379FE5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A2041AE" w14:textId="1A472D96" w:rsidR="00FB26C0" w:rsidRPr="00E71DD7" w:rsidRDefault="00FB26C0" w:rsidP="004F7709">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3</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VOORSCHRIFTEN VOOR LIJKBEZORGING</w:t>
      </w:r>
    </w:p>
    <w:p w14:paraId="3284687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CA9205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9</w:t>
      </w:r>
    </w:p>
    <w:p w14:paraId="1F4A3B11"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7DC8BB0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Kennisgeving van begraven en asbezorging, openen en sluiten van het graf</w:t>
      </w:r>
    </w:p>
    <w:p w14:paraId="13A309E6" w14:textId="5C3CD965"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Degene, die wil doen begraven, as wil doen bijzetten of as wil doen verstrooien, geeft daarvan uiterlijk twee </w:t>
      </w:r>
      <w:r w:rsidR="00EA4344" w:rsidRPr="007749C6">
        <w:rPr>
          <w:rFonts w:asciiTheme="minorHAnsi" w:eastAsia="Times New Roman" w:hAnsiTheme="minorHAnsi" w:cstheme="minorHAnsi"/>
          <w:spacing w:val="-2"/>
          <w:lang w:eastAsia="nl-NL"/>
        </w:rPr>
        <w:t>werk</w:t>
      </w:r>
      <w:r w:rsidRPr="007749C6">
        <w:rPr>
          <w:rFonts w:asciiTheme="minorHAnsi" w:eastAsia="Times New Roman" w:hAnsiTheme="minorHAnsi" w:cstheme="minorHAnsi"/>
          <w:spacing w:val="-2"/>
          <w:lang w:eastAsia="nl-NL"/>
        </w:rPr>
        <w:t>dagen voorafgaande aan die waarop de begraving, bijzetting of verstrooiing zal plaats vinden, schriftelijk</w:t>
      </w:r>
      <w:r w:rsidR="00EC2D5E" w:rsidRPr="007749C6">
        <w:rPr>
          <w:rFonts w:asciiTheme="minorHAnsi" w:eastAsia="Times New Roman" w:hAnsiTheme="minorHAnsi" w:cstheme="minorHAnsi"/>
          <w:spacing w:val="-2"/>
          <w:lang w:eastAsia="nl-NL"/>
        </w:rPr>
        <w:t xml:space="preserve"> </w:t>
      </w:r>
      <w:r w:rsidRPr="007749C6">
        <w:rPr>
          <w:rFonts w:asciiTheme="minorHAnsi" w:eastAsia="Times New Roman" w:hAnsiTheme="minorHAnsi" w:cstheme="minorHAnsi"/>
          <w:spacing w:val="-2"/>
          <w:lang w:eastAsia="nl-NL"/>
        </w:rPr>
        <w:t xml:space="preserve"> kennis aan de be</w:t>
      </w:r>
      <w:r w:rsidR="00EA4344" w:rsidRPr="007749C6">
        <w:rPr>
          <w:rFonts w:asciiTheme="minorHAnsi" w:eastAsia="Times New Roman" w:hAnsiTheme="minorHAnsi" w:cstheme="minorHAnsi"/>
          <w:spacing w:val="-2"/>
          <w:lang w:eastAsia="nl-NL"/>
        </w:rPr>
        <w:t>h</w:t>
      </w:r>
      <w:r w:rsidRPr="007749C6">
        <w:rPr>
          <w:rFonts w:asciiTheme="minorHAnsi" w:eastAsia="Times New Roman" w:hAnsiTheme="minorHAnsi" w:cstheme="minorHAnsi"/>
          <w:spacing w:val="-2"/>
          <w:lang w:eastAsia="nl-NL"/>
        </w:rPr>
        <w:t>eerder. De zaterdag geldt voor de toepassing van deze bepaling niet als werkdag. Indien de burgemeester toestemming heeft gegeven om het lijk binnen 36 uur na het overlijden te begraven moet de kennisgeving aan de beheerder zo tijdig mogelijk worden gedaan.</w:t>
      </w:r>
    </w:p>
    <w:p w14:paraId="5212EB21" w14:textId="7BA25217"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Op de kist of op het omhulsel van het lijk, dan wel de asbus/urn, </w:t>
      </w:r>
      <w:r w:rsidR="000B5120" w:rsidRPr="007749C6">
        <w:rPr>
          <w:rFonts w:asciiTheme="minorHAnsi" w:eastAsia="Times New Roman" w:hAnsiTheme="minorHAnsi" w:cstheme="minorHAnsi"/>
          <w:spacing w:val="-2"/>
          <w:lang w:eastAsia="nl-NL"/>
        </w:rPr>
        <w:t xml:space="preserve">moet </w:t>
      </w:r>
      <w:r w:rsidRPr="007749C6">
        <w:rPr>
          <w:rFonts w:asciiTheme="minorHAnsi" w:eastAsia="Times New Roman" w:hAnsiTheme="minorHAnsi" w:cstheme="minorHAnsi"/>
          <w:spacing w:val="-2"/>
          <w:lang w:eastAsia="nl-NL"/>
        </w:rPr>
        <w:t xml:space="preserve">een registratienummer </w:t>
      </w:r>
      <w:r w:rsidR="000B5120" w:rsidRPr="007749C6">
        <w:rPr>
          <w:rFonts w:asciiTheme="minorHAnsi" w:eastAsia="Times New Roman" w:hAnsiTheme="minorHAnsi" w:cstheme="minorHAnsi"/>
          <w:spacing w:val="-2"/>
          <w:lang w:eastAsia="nl-NL"/>
        </w:rPr>
        <w:t>zijn</w:t>
      </w:r>
      <w:r w:rsidR="000B5120" w:rsidRPr="007749C6">
        <w:rPr>
          <w:rFonts w:asciiTheme="minorHAnsi" w:eastAsia="Times New Roman" w:hAnsiTheme="minorHAnsi" w:cstheme="minorHAnsi"/>
          <w:color w:val="FF0000"/>
          <w:spacing w:val="-2"/>
          <w:lang w:eastAsia="nl-NL"/>
        </w:rPr>
        <w:t xml:space="preserve"> </w:t>
      </w:r>
      <w:r w:rsidRPr="007749C6">
        <w:rPr>
          <w:rFonts w:asciiTheme="minorHAnsi" w:eastAsia="Times New Roman" w:hAnsiTheme="minorHAnsi" w:cstheme="minorHAnsi"/>
          <w:spacing w:val="-2"/>
          <w:lang w:eastAsia="nl-NL"/>
        </w:rPr>
        <w:t>aangebracht, dat correspondeert met het nummer, vermeld op een bijgevoegd document dat tevens de namen, de datum van geboorte en overlijden van de overledene dan wel de geslachtsnaam van de doodgeborene bevat, nadat is vastgesteld dat het document betrekking heeft op het lijk.</w:t>
      </w:r>
    </w:p>
    <w:p w14:paraId="7A1FB973" w14:textId="01AC9ADB" w:rsidR="00FB26C0"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Tot begraving wordt niet overgegaan dan nadat de beheerder van de begraafplaats heeft</w:t>
      </w:r>
      <w:r w:rsidR="007749C6" w:rsidRPr="007749C6">
        <w:rPr>
          <w:rFonts w:asciiTheme="minorHAnsi" w:eastAsia="Times New Roman" w:hAnsiTheme="minorHAnsi" w:cstheme="minorHAnsi"/>
          <w:spacing w:val="-2"/>
          <w:lang w:eastAsia="nl-NL"/>
        </w:rPr>
        <w:t xml:space="preserve"> </w:t>
      </w:r>
      <w:r w:rsidRPr="007749C6">
        <w:rPr>
          <w:rFonts w:asciiTheme="minorHAnsi" w:eastAsia="Times New Roman" w:hAnsiTheme="minorHAnsi" w:cstheme="minorHAnsi"/>
          <w:spacing w:val="-2"/>
          <w:lang w:eastAsia="nl-NL"/>
        </w:rPr>
        <w:t>vastgesteld dat het op de kist of het omhulsel vermelde registratienummer overeenkomt met het nummer vermeld op het document als genoemd in lid 2.</w:t>
      </w:r>
    </w:p>
    <w:p w14:paraId="6BFE2749" w14:textId="77777777"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is verboden om in een kist of ander omhulsel voorwerpen bij te sluiten die niet tot de kist, het omhulsel of de overledene behoren, anders dan kleine verteerbare grafgiften. De materialen die verwerkt zijn in de lijkkist, het omhulsel en de kleding van de overledene, dienen zoveel mogelijk van natuurlijk verteerbare aard te zijn. In geval van gerechtvaardigde twijfel of de materialen aan deze eis voldoen, kan de beheerder een controle instellen. Blijken de gebruikte materialen niet aan de gestelde eis te voldoen dan kan begraving worden geweigerd. </w:t>
      </w:r>
    </w:p>
    <w:p w14:paraId="43932B37" w14:textId="75201CCF" w:rsidR="00EC2D5E"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Het openen van een graf ter begraving of voor het bezorgen van as, en het daarna sluiten van een graf, alsmede het bedienen van de hulpmiddelen mag uitsluitend geschieden door de medewerkers van de begraafplaats dan wel door degenen die met deze werkzaamhede</w:t>
      </w:r>
      <w:r w:rsidR="00F40DFA" w:rsidRPr="007749C6">
        <w:rPr>
          <w:rFonts w:asciiTheme="minorHAnsi" w:eastAsia="Times New Roman" w:hAnsiTheme="minorHAnsi" w:cstheme="minorHAnsi"/>
          <w:spacing w:val="-2"/>
          <w:lang w:eastAsia="nl-NL"/>
        </w:rPr>
        <w:t>n zijn belast, op aanwij</w:t>
      </w:r>
      <w:r w:rsidR="00F40DFA" w:rsidRPr="007749C6">
        <w:rPr>
          <w:rFonts w:asciiTheme="minorHAnsi" w:eastAsia="Times New Roman" w:hAnsiTheme="minorHAnsi" w:cstheme="minorHAnsi"/>
          <w:spacing w:val="-2"/>
          <w:lang w:eastAsia="nl-NL"/>
        </w:rPr>
        <w:softHyphen/>
        <w:t>zingen</w:t>
      </w:r>
      <w:r w:rsidRPr="007749C6">
        <w:rPr>
          <w:rFonts w:asciiTheme="minorHAnsi" w:eastAsia="Times New Roman" w:hAnsiTheme="minorHAnsi" w:cstheme="minorHAnsi"/>
          <w:color w:val="FF0000"/>
          <w:spacing w:val="-2"/>
          <w:lang w:eastAsia="nl-NL"/>
        </w:rPr>
        <w:t xml:space="preserve"> </w:t>
      </w:r>
      <w:r w:rsidR="000B5120" w:rsidRPr="007749C6">
        <w:rPr>
          <w:rFonts w:asciiTheme="minorHAnsi" w:eastAsia="Times New Roman" w:hAnsiTheme="minorHAnsi" w:cstheme="minorHAnsi"/>
          <w:spacing w:val="-2"/>
          <w:lang w:eastAsia="nl-NL"/>
        </w:rPr>
        <w:t xml:space="preserve">met toestemming </w:t>
      </w:r>
      <w:r w:rsidRPr="007749C6">
        <w:rPr>
          <w:rFonts w:asciiTheme="minorHAnsi" w:eastAsia="Times New Roman" w:hAnsiTheme="minorHAnsi" w:cstheme="minorHAnsi"/>
          <w:spacing w:val="-2"/>
          <w:lang w:eastAsia="nl-NL"/>
        </w:rPr>
        <w:t>van de beheerder. De nabestaanden kunnen deze werkzaamheden onder toezicht van de beheerder gedeeltelijk zelf verrichten indien zij hun wens daartoe uiterlijk om 12.00 uur van de voorafgaande werkdag mondeling of schriftelijk aan de beheerder hebben kenbaar gemaakt.</w:t>
      </w:r>
      <w:r w:rsidR="00EC2D5E" w:rsidRPr="007749C6">
        <w:rPr>
          <w:rFonts w:asciiTheme="minorHAnsi" w:eastAsia="Times New Roman" w:hAnsiTheme="minorHAnsi" w:cstheme="minorHAnsi"/>
          <w:spacing w:val="-2"/>
          <w:lang w:eastAsia="nl-NL"/>
        </w:rPr>
        <w:t xml:space="preserve"> De zaterdag geldt voor de toepassing van deze bepaling niet als werkdag.</w:t>
      </w:r>
    </w:p>
    <w:p w14:paraId="7FEDB072"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5AC5D53" w14:textId="77777777" w:rsidR="00E664D7" w:rsidRDefault="00E664D7"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EB76F1C" w14:textId="77777777" w:rsidR="00E664D7" w:rsidRPr="00E71DD7" w:rsidRDefault="00E664D7"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C9712F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ABEF92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Artikel 10</w:t>
      </w:r>
    </w:p>
    <w:p w14:paraId="7B681C5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6413F5AB"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Over te leggen stukken</w:t>
      </w:r>
    </w:p>
    <w:p w14:paraId="6CC486A6" w14:textId="4FE3EEFA" w:rsidR="00FB26C0"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Begraving mag slechts geschieden indien van tevoren het verlof tot begraven is overgelegd aan de beheerder. Indien de overledene binnen 36 uur na het overlijden wordt begraven, dient tevens het daartoe vereiste verlof van de burgemeester te worden overgelegd.</w:t>
      </w:r>
    </w:p>
    <w:p w14:paraId="4A6E6CDD" w14:textId="1B0ACDEF" w:rsidR="00FB26C0"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Indien de begraving of de bezorging van as in e</w:t>
      </w:r>
      <w:r w:rsidR="00A07865" w:rsidRPr="00E664D7">
        <w:rPr>
          <w:rFonts w:asciiTheme="minorHAnsi" w:eastAsia="Times New Roman" w:hAnsiTheme="minorHAnsi" w:cstheme="minorHAnsi"/>
          <w:spacing w:val="-2"/>
          <w:lang w:eastAsia="nl-NL"/>
        </w:rPr>
        <w:t xml:space="preserve">en particulier graf zal plaats </w:t>
      </w:r>
      <w:r w:rsidRPr="00E664D7">
        <w:rPr>
          <w:rFonts w:asciiTheme="minorHAnsi" w:eastAsia="Times New Roman" w:hAnsiTheme="minorHAnsi" w:cstheme="minorHAnsi"/>
          <w:spacing w:val="-2"/>
          <w:lang w:eastAsia="nl-NL"/>
        </w:rPr>
        <w:t xml:space="preserve">vinden, dient </w:t>
      </w:r>
      <w:r w:rsidR="006F46A0" w:rsidRPr="00E664D7">
        <w:rPr>
          <w:rFonts w:asciiTheme="minorHAnsi" w:eastAsia="Times New Roman" w:hAnsiTheme="minorHAnsi" w:cstheme="minorHAnsi"/>
          <w:spacing w:val="-2"/>
          <w:lang w:eastAsia="nl-NL"/>
        </w:rPr>
        <w:t xml:space="preserve">toestemming </w:t>
      </w:r>
      <w:r w:rsidRPr="00E664D7">
        <w:rPr>
          <w:rFonts w:asciiTheme="minorHAnsi" w:eastAsia="Times New Roman" w:hAnsiTheme="minorHAnsi" w:cstheme="minorHAnsi"/>
          <w:spacing w:val="-2"/>
          <w:lang w:eastAsia="nl-NL"/>
        </w:rPr>
        <w:t>daartoe aan de beheerder te worden overgelegd ondertekend door de rechthebbende</w:t>
      </w:r>
      <w:r w:rsidR="006F46A0" w:rsidRPr="00E664D7">
        <w:rPr>
          <w:rFonts w:asciiTheme="minorHAnsi" w:eastAsia="Times New Roman" w:hAnsiTheme="minorHAnsi" w:cstheme="minorHAnsi"/>
          <w:spacing w:val="-2"/>
          <w:lang w:eastAsia="nl-NL"/>
        </w:rPr>
        <w:t xml:space="preserve"> </w:t>
      </w:r>
      <w:bookmarkStart w:id="0" w:name="_Hlk146114429"/>
      <w:r w:rsidR="006F46A0" w:rsidRPr="00E664D7">
        <w:rPr>
          <w:rFonts w:asciiTheme="minorHAnsi" w:eastAsia="Times New Roman" w:hAnsiTheme="minorHAnsi" w:cstheme="minorHAnsi"/>
          <w:spacing w:val="-2"/>
          <w:lang w:eastAsia="nl-NL"/>
        </w:rPr>
        <w:t xml:space="preserve">c.q </w:t>
      </w:r>
      <w:r w:rsidR="004F7CDD" w:rsidRPr="00E664D7">
        <w:rPr>
          <w:rFonts w:asciiTheme="minorHAnsi" w:eastAsia="Times New Roman" w:hAnsiTheme="minorHAnsi" w:cstheme="minorHAnsi"/>
          <w:spacing w:val="-2"/>
          <w:lang w:eastAsia="nl-NL"/>
        </w:rPr>
        <w:t xml:space="preserve">de </w:t>
      </w:r>
      <w:r w:rsidR="006F46A0" w:rsidRPr="00E664D7">
        <w:rPr>
          <w:rFonts w:asciiTheme="minorHAnsi" w:eastAsia="Times New Roman" w:hAnsiTheme="minorHAnsi" w:cstheme="minorHAnsi"/>
          <w:spacing w:val="-2"/>
          <w:lang w:eastAsia="nl-NL"/>
        </w:rPr>
        <w:t>nieuwe rechthebbende</w:t>
      </w:r>
      <w:bookmarkEnd w:id="0"/>
      <w:r w:rsidR="006F46A0" w:rsidRPr="00E664D7">
        <w:rPr>
          <w:rFonts w:asciiTheme="minorHAnsi" w:eastAsia="Times New Roman" w:hAnsiTheme="minorHAnsi" w:cstheme="minorHAnsi"/>
          <w:spacing w:val="-2"/>
          <w:lang w:eastAsia="nl-NL"/>
        </w:rPr>
        <w:t>.</w:t>
      </w:r>
      <w:r w:rsidRPr="00E664D7">
        <w:rPr>
          <w:rFonts w:asciiTheme="minorHAnsi" w:eastAsia="Times New Roman" w:hAnsiTheme="minorHAnsi" w:cstheme="minorHAnsi"/>
          <w:spacing w:val="-2"/>
          <w:lang w:eastAsia="nl-NL"/>
        </w:rPr>
        <w:t xml:space="preserve"> </w:t>
      </w:r>
    </w:p>
    <w:p w14:paraId="63E59361" w14:textId="77777777" w:rsidR="00E664D7"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Begraving of bijzetting in een particulier graf waarvan de uitgiftetermijn binnen de wettelijke minimum grafrusttermijn afloopt, kan alleen plaats vinden onder gelijktijdige verlenging van de uitgiftetermijn met een zodanige periode dat de alsdan resterende uitgiftetermijn ten minste gelijk is aan de wettelijke minimum grafrusttermijn van 10 jaren. De verlenging dient te worden aangevraagd door de rechthebbende</w:t>
      </w:r>
      <w:r w:rsidR="00CC4259" w:rsidRPr="00E664D7">
        <w:rPr>
          <w:rFonts w:asciiTheme="minorHAnsi" w:eastAsia="Times New Roman" w:hAnsiTheme="minorHAnsi" w:cstheme="minorHAnsi"/>
          <w:spacing w:val="-2"/>
          <w:lang w:eastAsia="nl-NL"/>
        </w:rPr>
        <w:t>.</w:t>
      </w:r>
      <w:r w:rsidRPr="00E664D7">
        <w:rPr>
          <w:rFonts w:asciiTheme="minorHAnsi" w:eastAsia="Times New Roman" w:hAnsiTheme="minorHAnsi" w:cstheme="minorHAnsi"/>
          <w:spacing w:val="-2"/>
          <w:lang w:eastAsia="nl-NL"/>
        </w:rPr>
        <w:t xml:space="preserve"> </w:t>
      </w:r>
      <w:r w:rsidR="004F7CDD" w:rsidRPr="00E664D7">
        <w:rPr>
          <w:rFonts w:asciiTheme="minorHAnsi" w:eastAsia="Times New Roman" w:hAnsiTheme="minorHAnsi" w:cstheme="minorHAnsi"/>
          <w:spacing w:val="-2"/>
          <w:lang w:eastAsia="nl-NL"/>
        </w:rPr>
        <w:t>c.q de nieuwe rechthebbende</w:t>
      </w:r>
      <w:r w:rsidR="00EF2C39" w:rsidRPr="00E664D7">
        <w:rPr>
          <w:rFonts w:asciiTheme="minorHAnsi" w:eastAsia="Times New Roman" w:hAnsiTheme="minorHAnsi" w:cstheme="minorHAnsi"/>
          <w:spacing w:val="-2"/>
          <w:lang w:eastAsia="nl-NL"/>
        </w:rPr>
        <w:t>.</w:t>
      </w:r>
    </w:p>
    <w:p w14:paraId="4A85BCE1" w14:textId="0FF5CDD1" w:rsidR="009036E6" w:rsidRPr="00E664D7" w:rsidRDefault="009036E6"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In geval van </w:t>
      </w:r>
      <w:r w:rsidR="00546D5D" w:rsidRPr="00E664D7">
        <w:rPr>
          <w:rFonts w:asciiTheme="minorHAnsi" w:eastAsia="Times New Roman" w:hAnsiTheme="minorHAnsi" w:cstheme="minorHAnsi"/>
          <w:spacing w:val="-2"/>
          <w:lang w:eastAsia="nl-NL"/>
        </w:rPr>
        <w:t xml:space="preserve">voorgenomen begraving zal een nieuwe rechthebbende bekend moeten zijn, anders kan niet begraven worden. </w:t>
      </w:r>
    </w:p>
    <w:p w14:paraId="07ABD890"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669FB11A"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175A136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11</w:t>
      </w:r>
    </w:p>
    <w:p w14:paraId="75A731E7"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A3262C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Tijden van begraven en asbezorging</w:t>
      </w:r>
    </w:p>
    <w:p w14:paraId="6A054449" w14:textId="2924149E" w:rsidR="00FB26C0" w:rsidRPr="00E71DD7" w:rsidRDefault="00FB26C0" w:rsidP="006331DF">
      <w:pPr>
        <w:tabs>
          <w:tab w:val="left" w:pos="0"/>
          <w:tab w:val="left" w:pos="360"/>
          <w:tab w:val="left" w:pos="720"/>
        </w:tabs>
        <w:suppressAutoHyphens/>
        <w:spacing w:after="0" w:line="240" w:lineRule="auto"/>
        <w:ind w:left="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Op zondagen, christelijke of algemeen erkende feestdagen, wordt geen gelegenheid gegeven tot begraven en bezorgen van as, tenzij de burgemeester een van de normale termijn afwijkende termijn voor begraving of crematie heeft gesteld of het college van kerkrentmeesters hiervoor toe</w:t>
      </w:r>
      <w:r w:rsidRPr="00E71DD7">
        <w:rPr>
          <w:rFonts w:asciiTheme="minorHAnsi" w:eastAsia="Times New Roman" w:hAnsiTheme="minorHAnsi" w:cstheme="minorHAnsi"/>
          <w:spacing w:val="-2"/>
          <w:lang w:eastAsia="nl-NL"/>
        </w:rPr>
        <w:softHyphen/>
        <w:t>stemming heeft verleend.</w:t>
      </w:r>
    </w:p>
    <w:p w14:paraId="3EE45D21"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59D58D7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70A1A75C" w14:textId="1A9FDDB0" w:rsidR="00FB26C0" w:rsidRPr="00E71DD7" w:rsidRDefault="00FB26C0" w:rsidP="00E664D7">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4</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DE GRAVEN EN GRAFRECHTEN</w:t>
      </w:r>
    </w:p>
    <w:p w14:paraId="049E620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4B240FF2"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12</w:t>
      </w:r>
    </w:p>
    <w:p w14:paraId="4184897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49B3A55" w14:textId="631D7D95"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Soorten</w:t>
      </w:r>
      <w:r w:rsidRPr="00E71DD7">
        <w:rPr>
          <w:rFonts w:asciiTheme="minorHAnsi" w:eastAsia="Times New Roman" w:hAnsiTheme="minorHAnsi" w:cstheme="minorHAnsi"/>
          <w:b/>
          <w:color w:val="FF0000"/>
          <w:spacing w:val="-2"/>
          <w:lang w:eastAsia="nl-NL"/>
        </w:rPr>
        <w:t xml:space="preserve"> </w:t>
      </w:r>
    </w:p>
    <w:p w14:paraId="22199204" w14:textId="77777777" w:rsidR="00FB26C0" w:rsidRPr="00E71DD7" w:rsidRDefault="00FB26C0" w:rsidP="00FB26C0">
      <w:pPr>
        <w:tabs>
          <w:tab w:val="left" w:pos="0"/>
          <w:tab w:val="left" w:pos="360"/>
          <w:tab w:val="left" w:pos="720"/>
        </w:tabs>
        <w:suppressAutoHyphens/>
        <w:spacing w:after="0" w:line="240" w:lineRule="auto"/>
        <w:ind w:left="360" w:hanging="360"/>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Op de begraafplaats kunnen worden onderscheiden:</w:t>
      </w:r>
    </w:p>
    <w:p w14:paraId="4A0373B3" w14:textId="0F72F831"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particuliere graven en particuliere urnengraven</w:t>
      </w:r>
    </w:p>
    <w:p w14:paraId="017A887A" w14:textId="4CEB604B"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particuliere grafkelders </w:t>
      </w:r>
    </w:p>
    <w:p w14:paraId="54D259C1" w14:textId="0A8E4173"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particuliere urnennissen</w:t>
      </w:r>
    </w:p>
    <w:p w14:paraId="24CA2C1D" w14:textId="04B92C7D"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strooiveld</w:t>
      </w:r>
      <w:r w:rsidR="00584D13" w:rsidRPr="00E664D7">
        <w:rPr>
          <w:rFonts w:asciiTheme="minorHAnsi" w:eastAsia="Times New Roman" w:hAnsiTheme="minorHAnsi" w:cstheme="minorHAnsi"/>
          <w:spacing w:val="-2"/>
          <w:lang w:eastAsia="nl-NL"/>
        </w:rPr>
        <w:t>en</w:t>
      </w:r>
    </w:p>
    <w:p w14:paraId="7B0B2228" w14:textId="48F37DD4"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algemene graven en algemene urnengraven</w:t>
      </w:r>
    </w:p>
    <w:p w14:paraId="752A5FA0" w14:textId="29C451E4"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algemene urnennissen.</w:t>
      </w:r>
    </w:p>
    <w:p w14:paraId="75A36A2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92BF25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5FDF3C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13</w:t>
      </w:r>
    </w:p>
    <w:p w14:paraId="3A7D641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775C7E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Particulier graf of urnengraf</w:t>
      </w:r>
    </w:p>
    <w:p w14:paraId="5F5DFEE7" w14:textId="3206FBBB"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Een uitsluitend recht op een graf kan slechts worden verleend aan één </w:t>
      </w:r>
      <w:r w:rsidR="00584D13" w:rsidRPr="00E664D7">
        <w:rPr>
          <w:rFonts w:asciiTheme="minorHAnsi" w:eastAsia="Times New Roman" w:hAnsiTheme="minorHAnsi" w:cstheme="minorHAnsi"/>
          <w:spacing w:val="-2"/>
          <w:lang w:eastAsia="nl-NL"/>
        </w:rPr>
        <w:t xml:space="preserve">natuurlijk </w:t>
      </w:r>
      <w:r w:rsidRPr="00E664D7">
        <w:rPr>
          <w:rFonts w:asciiTheme="minorHAnsi" w:eastAsia="Times New Roman" w:hAnsiTheme="minorHAnsi" w:cstheme="minorHAnsi"/>
          <w:spacing w:val="-2"/>
          <w:lang w:eastAsia="nl-NL"/>
        </w:rPr>
        <w:t>persoon of rechtspersoon; dit recht kan alleen schriftelijk worden gevestigd. Door het college van kerkrentmeesters wordt een grafbrief of grafakte opgemaakt.</w:t>
      </w:r>
    </w:p>
    <w:p w14:paraId="4509B10E" w14:textId="24098DBF"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Het college van kerkrentmeesters bepaalt bij nader vast te stellen uitvoeringsbesluit hoeveel lijken en</w:t>
      </w:r>
      <w:r w:rsidRPr="00E664D7">
        <w:rPr>
          <w:rFonts w:asciiTheme="minorHAnsi" w:eastAsia="Times New Roman" w:hAnsiTheme="minorHAnsi" w:cstheme="minorHAnsi"/>
          <w:color w:val="FF0000"/>
          <w:spacing w:val="-2"/>
          <w:lang w:eastAsia="nl-NL"/>
        </w:rPr>
        <w:t xml:space="preserve"> </w:t>
      </w:r>
      <w:r w:rsidRPr="00E664D7">
        <w:rPr>
          <w:rFonts w:asciiTheme="minorHAnsi" w:eastAsia="Times New Roman" w:hAnsiTheme="minorHAnsi" w:cstheme="minorHAnsi"/>
          <w:spacing w:val="-2"/>
          <w:lang w:eastAsia="nl-NL"/>
        </w:rPr>
        <w:t>hoeveel asbussen/urnen er kunnen worden bijgezet in de particuliere graven en hoeveel verstrooiingen van as er op of in de particuliere graven kunnen plaatshebben.</w:t>
      </w:r>
      <w:r w:rsidR="00E664D7" w:rsidRPr="00E664D7">
        <w:rPr>
          <w:rFonts w:asciiTheme="minorHAnsi" w:eastAsia="Times New Roman" w:hAnsiTheme="minorHAnsi" w:cstheme="minorHAnsi"/>
          <w:spacing w:val="-2"/>
          <w:lang w:eastAsia="nl-NL"/>
        </w:rPr>
        <w:t xml:space="preserve"> </w:t>
      </w:r>
    </w:p>
    <w:p w14:paraId="5F8A1B5A" w14:textId="5C80F65E"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Het college bepaalt tevens de afmetingen en de uitgifteduur van de particuliere graven. Voor particuliere graven geldt een minimumtermijn van </w:t>
      </w:r>
      <w:r w:rsidR="007C0C4C" w:rsidRPr="00E664D7">
        <w:rPr>
          <w:rFonts w:asciiTheme="minorHAnsi" w:eastAsia="Times New Roman" w:hAnsiTheme="minorHAnsi" w:cstheme="minorHAnsi"/>
          <w:spacing w:val="-2"/>
          <w:lang w:eastAsia="nl-NL"/>
        </w:rPr>
        <w:t>10</w:t>
      </w:r>
      <w:r w:rsidRPr="00E664D7">
        <w:rPr>
          <w:rFonts w:asciiTheme="minorHAnsi" w:eastAsia="Times New Roman" w:hAnsiTheme="minorHAnsi" w:cstheme="minorHAnsi"/>
          <w:spacing w:val="-2"/>
          <w:lang w:eastAsia="nl-NL"/>
        </w:rPr>
        <w:t xml:space="preserve"> jaren</w:t>
      </w:r>
      <w:r w:rsidR="00653AD3">
        <w:rPr>
          <w:rFonts w:asciiTheme="minorHAnsi" w:eastAsia="Times New Roman" w:hAnsiTheme="minorHAnsi" w:cstheme="minorHAnsi"/>
          <w:spacing w:val="-2"/>
          <w:lang w:eastAsia="nl-NL"/>
        </w:rPr>
        <w:t xml:space="preserve"> </w:t>
      </w:r>
      <w:r w:rsidR="00653AD3">
        <w:t xml:space="preserve">en, </w:t>
      </w:r>
      <w:r w:rsidR="00653AD3" w:rsidRPr="00653AD3">
        <w:t>omdat dit door</w:t>
      </w:r>
      <w:r w:rsidR="00653AD3">
        <w:t xml:space="preserve"> het</w:t>
      </w:r>
      <w:r w:rsidR="00653AD3" w:rsidRPr="00653AD3">
        <w:t xml:space="preserve"> GCBB van </w:t>
      </w:r>
      <w:r w:rsidR="00653AD3" w:rsidRPr="00653AD3">
        <w:lastRenderedPageBreak/>
        <w:t>de PKN als zodanig is bepaald</w:t>
      </w:r>
      <w:r w:rsidR="00653AD3">
        <w:t>, in de eerste aanleg een maximale grafuitgiftetermijn van 20 jaar. Verlenging kan vervolgens plaatsvinden volgens artikel 15.</w:t>
      </w:r>
      <w:r w:rsidRPr="00E664D7">
        <w:rPr>
          <w:rFonts w:asciiTheme="minorHAnsi" w:eastAsia="Times New Roman" w:hAnsiTheme="minorHAnsi" w:cstheme="minorHAnsi"/>
          <w:spacing w:val="-2"/>
          <w:lang w:eastAsia="nl-NL"/>
        </w:rPr>
        <w:t xml:space="preserve"> Voor particuliere urnengraven en urnenplaatsen geldt een minimum termijn van </w:t>
      </w:r>
      <w:r w:rsidR="007C0C4C" w:rsidRPr="00E664D7">
        <w:rPr>
          <w:rFonts w:asciiTheme="minorHAnsi" w:eastAsia="Times New Roman" w:hAnsiTheme="minorHAnsi" w:cstheme="minorHAnsi"/>
          <w:spacing w:val="-2"/>
          <w:lang w:eastAsia="nl-NL"/>
        </w:rPr>
        <w:t xml:space="preserve">10 </w:t>
      </w:r>
      <w:r w:rsidRPr="00E664D7">
        <w:rPr>
          <w:rFonts w:asciiTheme="minorHAnsi" w:eastAsia="Times New Roman" w:hAnsiTheme="minorHAnsi" w:cstheme="minorHAnsi"/>
          <w:spacing w:val="-2"/>
          <w:lang w:eastAsia="nl-NL"/>
        </w:rPr>
        <w:t>jaren.</w:t>
      </w:r>
    </w:p>
    <w:p w14:paraId="3E38711A" w14:textId="77777777"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In de grafakte wordt de naam en het adres van de rechthebbende vermeld en voorts welk graf of urnengraf, is uitgegeven tegen welk </w:t>
      </w:r>
      <w:r w:rsidR="007C0C4C" w:rsidRPr="00E664D7">
        <w:rPr>
          <w:rFonts w:asciiTheme="minorHAnsi" w:eastAsia="Times New Roman" w:hAnsiTheme="minorHAnsi" w:cstheme="minorHAnsi"/>
          <w:spacing w:val="-2"/>
          <w:lang w:eastAsia="nl-NL"/>
        </w:rPr>
        <w:t xml:space="preserve">tarief </w:t>
      </w:r>
      <w:r w:rsidRPr="00E664D7">
        <w:rPr>
          <w:rFonts w:asciiTheme="minorHAnsi" w:eastAsia="Times New Roman" w:hAnsiTheme="minorHAnsi" w:cstheme="minorHAnsi"/>
          <w:spacing w:val="-2"/>
          <w:lang w:eastAsia="nl-NL"/>
        </w:rPr>
        <w:t>en voor welke termijn.</w:t>
      </w:r>
    </w:p>
    <w:p w14:paraId="04CC1673" w14:textId="77777777"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De rechthebbende op het graf, respectievelijk urnengraf of urnenplaats, ontvangt een exemplaar van de grafakte c.q. een exemplaar van de akte van bijzetting van een asbus in een urnengraf of urnenplaats. </w:t>
      </w:r>
    </w:p>
    <w:p w14:paraId="72AE4EBC" w14:textId="77777777" w:rsidR="004B12DC" w:rsidRDefault="00156ABE" w:rsidP="004B12DC">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Het college van kerkrentmeesters kan de grafrechten vervallen verklaren: </w:t>
      </w:r>
    </w:p>
    <w:p w14:paraId="208690EE" w14:textId="04117EEA" w:rsidR="004B12DC" w:rsidRDefault="004B12DC"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Pr>
          <w:rFonts w:asciiTheme="minorHAnsi" w:eastAsia="Times New Roman" w:hAnsiTheme="minorHAnsi" w:cstheme="minorHAnsi"/>
          <w:spacing w:val="-2"/>
          <w:lang w:eastAsia="nl-NL"/>
        </w:rPr>
        <w:t>I</w:t>
      </w:r>
      <w:r w:rsidR="00156ABE" w:rsidRPr="004B12DC">
        <w:rPr>
          <w:rFonts w:asciiTheme="minorHAnsi" w:eastAsia="Times New Roman" w:hAnsiTheme="minorHAnsi" w:cstheme="minorHAnsi"/>
          <w:spacing w:val="-2"/>
          <w:lang w:eastAsia="nl-NL"/>
        </w:rPr>
        <w:t xml:space="preserve">ndien de betaling van het grafrecht en het onderhoudsrecht ten behoeve van de vestiging of een verlenging niet tijdig is geschied; </w:t>
      </w:r>
    </w:p>
    <w:p w14:paraId="6E19D438" w14:textId="77777777" w:rsidR="004B12DC" w:rsidRDefault="00156ABE"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sidRPr="004B12DC">
        <w:rPr>
          <w:rFonts w:asciiTheme="minorHAnsi" w:eastAsia="Times New Roman" w:hAnsiTheme="minorHAnsi" w:cstheme="minorHAnsi"/>
          <w:spacing w:val="-2"/>
          <w:lang w:eastAsia="nl-NL"/>
        </w:rPr>
        <w:t xml:space="preserve">Indien de rechthebbende, ondanks een aanmaning, in verzuim blijft een op grond van dit reglement rustende verplichting na te komen of daarmee in strijd handelt; </w:t>
      </w:r>
    </w:p>
    <w:p w14:paraId="49BD2FEC" w14:textId="169BB274" w:rsidR="00FB26C0" w:rsidRPr="004B12DC" w:rsidRDefault="00156ABE"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sidRPr="004B12DC">
        <w:rPr>
          <w:rFonts w:asciiTheme="minorHAnsi" w:eastAsia="Times New Roman" w:hAnsiTheme="minorHAnsi" w:cstheme="minorHAnsi"/>
          <w:spacing w:val="-2"/>
          <w:lang w:eastAsia="nl-NL"/>
        </w:rPr>
        <w:t>Indien de rechthebbende is overleden en het recht niet binnen één jaar is overgeschreven.</w:t>
      </w:r>
    </w:p>
    <w:p w14:paraId="4D9B858D" w14:textId="77777777" w:rsidR="006331DF" w:rsidRPr="00E71DD7" w:rsidRDefault="006331DF" w:rsidP="008535A8">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79E44DB8" w14:textId="497EA7AD" w:rsidR="00FB26C0" w:rsidRPr="00E71DD7" w:rsidRDefault="00FB26C0" w:rsidP="008535A8">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468675A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14</w:t>
      </w:r>
    </w:p>
    <w:p w14:paraId="2F5C00B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793B0F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 xml:space="preserve">Algemeen graf </w:t>
      </w:r>
    </w:p>
    <w:p w14:paraId="77F9AB34" w14:textId="72F98DBA" w:rsidR="009E4714" w:rsidRPr="004F7709" w:rsidRDefault="009E4714" w:rsidP="004F7709">
      <w:pPr>
        <w:pStyle w:val="Lijstalinea"/>
        <w:numPr>
          <w:ilvl w:val="0"/>
          <w:numId w:val="3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Toestemming voor het gebruik van een algemeen graf wordt verleend bij een schriftelijke overeenkomst met het college van kerkrentmeesters. Een afschrift daarvan wordt aan de belanghebbende verstrekt. </w:t>
      </w:r>
    </w:p>
    <w:p w14:paraId="4029ED3E" w14:textId="38D48662" w:rsidR="00FB26C0" w:rsidRPr="004F7709" w:rsidRDefault="00FB26C0" w:rsidP="004F7709">
      <w:pPr>
        <w:pStyle w:val="Lijstalinea"/>
        <w:numPr>
          <w:ilvl w:val="0"/>
          <w:numId w:val="3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Voor algemene grave</w:t>
      </w:r>
      <w:r w:rsidR="006331DF" w:rsidRPr="004F7709">
        <w:rPr>
          <w:rFonts w:asciiTheme="minorHAnsi" w:eastAsia="Times New Roman" w:hAnsiTheme="minorHAnsi" w:cstheme="minorHAnsi"/>
          <w:spacing w:val="-2"/>
          <w:lang w:eastAsia="nl-NL"/>
        </w:rPr>
        <w:t>n geldt een grafrusttermijn van</w:t>
      </w:r>
      <w:r w:rsidRPr="004F7709">
        <w:rPr>
          <w:rFonts w:asciiTheme="minorHAnsi" w:eastAsia="Times New Roman" w:hAnsiTheme="minorHAnsi" w:cstheme="minorHAnsi"/>
          <w:spacing w:val="-2"/>
          <w:lang w:eastAsia="nl-NL"/>
        </w:rPr>
        <w:t xml:space="preserve"> </w:t>
      </w:r>
      <w:r w:rsidR="00156ABE" w:rsidRPr="004F7709">
        <w:rPr>
          <w:rFonts w:asciiTheme="minorHAnsi" w:eastAsia="Times New Roman" w:hAnsiTheme="minorHAnsi" w:cstheme="minorHAnsi"/>
          <w:spacing w:val="-2"/>
          <w:lang w:eastAsia="nl-NL"/>
        </w:rPr>
        <w:t xml:space="preserve">minimaal 10 </w:t>
      </w:r>
      <w:r w:rsidRPr="004F7709">
        <w:rPr>
          <w:rFonts w:asciiTheme="minorHAnsi" w:eastAsia="Times New Roman" w:hAnsiTheme="minorHAnsi" w:cstheme="minorHAnsi"/>
          <w:spacing w:val="-2"/>
          <w:lang w:eastAsia="nl-NL"/>
        </w:rPr>
        <w:t>jaren.</w:t>
      </w:r>
    </w:p>
    <w:p w14:paraId="600950FF" w14:textId="3AC559B9" w:rsidR="00FB26C0" w:rsidRPr="004F7709" w:rsidRDefault="00FB26C0" w:rsidP="004F7709">
      <w:pPr>
        <w:pStyle w:val="Lijstalinea"/>
        <w:numPr>
          <w:ilvl w:val="0"/>
          <w:numId w:val="32"/>
        </w:numPr>
        <w:tabs>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Ten minste zes maanden en ten hoogste twaalf maanden voor het verstrijken van de termijn van</w:t>
      </w:r>
      <w:r w:rsidR="004B12DC"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uitgifte van een algemeen graf doet het college van kerkrentmeesters daarvan schriftelijk mededeling</w:t>
      </w:r>
      <w:r w:rsidR="009E4714"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 xml:space="preserve">aan de belanghebbende bij dat graf. </w:t>
      </w:r>
    </w:p>
    <w:p w14:paraId="086BB9FF" w14:textId="77777777" w:rsidR="00FB26C0" w:rsidRPr="00E71DD7" w:rsidRDefault="00FB26C0" w:rsidP="00FB26C0">
      <w:pPr>
        <w:tabs>
          <w:tab w:val="left" w:pos="360"/>
          <w:tab w:val="left" w:pos="720"/>
        </w:tabs>
        <w:suppressAutoHyphens/>
        <w:spacing w:after="0" w:line="240" w:lineRule="auto"/>
        <w:rPr>
          <w:rFonts w:asciiTheme="minorHAnsi" w:eastAsia="Times New Roman" w:hAnsiTheme="minorHAnsi" w:cstheme="minorHAnsi"/>
          <w:spacing w:val="-2"/>
          <w:lang w:eastAsia="nl-NL"/>
        </w:rPr>
      </w:pPr>
    </w:p>
    <w:p w14:paraId="27CB1EA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6642DF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15</w:t>
      </w:r>
    </w:p>
    <w:p w14:paraId="3C44E84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3A909DF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Verstrijking en verlenging termijn particulier graf of urnengraf</w:t>
      </w:r>
    </w:p>
    <w:p w14:paraId="45691958"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Het recht op een particulier graf of urnengraf of urnennis eindigt op het moment dat de</w:t>
      </w:r>
      <w:r w:rsidR="004F770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uitgiftetermijn is verstreken of het recht is vervallen, dan wel op de datum tegen welke door de</w:t>
      </w:r>
      <w:r w:rsidR="00024E5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rechthebbende afstand van het recht is gedaan.</w:t>
      </w:r>
    </w:p>
    <w:p w14:paraId="33D1D9D0"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Het uitsluitend recht op een graf wordt op verzoek van de rechthebbende na verstrijking van de uitgiftetermijn verlengd, mits het verzoek gedaan is binnen twee jaren voor het verstrijken van de termijn. De verlenging geschiedt telkens voor tenminste 5 jaar en niet langer dan 20 jaren. </w:t>
      </w:r>
    </w:p>
    <w:p w14:paraId="6003109A"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Het college van kerkrentmeesters doet binnen een jaar na de aanvang van de termijn waarin verlenging van het recht kan worden verzocht, aan de rechthebbende schriftelijk mededeling van het verstrijken van de termijn en van het bepaalde in lid 2.</w:t>
      </w:r>
    </w:p>
    <w:p w14:paraId="00A3B2BB" w14:textId="0339EB43" w:rsidR="00FB26C0"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Indien niet binnen drie maanden na verzending van de mededeling, bedoeld in lid 3, om verlenging van het recht is verzocht, maakt het college van kerkrentmeesters de mededeling bekend bij het graf en bij de ingang van de begraafplaats. De aankondiging blijft beschikbaar tot het einde van de periode waarvoor het recht op een particulier graf was gevestigd.</w:t>
      </w:r>
    </w:p>
    <w:p w14:paraId="5E20AF8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6FAA2FA"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B79A4BC"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71D9FD1"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E50C5F8"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40536DA"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17CC4CE" w14:textId="77777777" w:rsidR="004F7709" w:rsidRPr="00E71DD7"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84B133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16</w:t>
      </w:r>
    </w:p>
    <w:p w14:paraId="732CAF8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45758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Overschrijving van verleende rechten</w:t>
      </w:r>
    </w:p>
    <w:p w14:paraId="48AC26FA" w14:textId="30424ABF" w:rsidR="004F7709"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Het uitsluitend recht op een graf resp. urnenplaats of urnennis kan op schriftelijk verzoek van de rechthebbende worden overgeschreven ten name </w:t>
      </w:r>
      <w:r w:rsidR="007F4FEC" w:rsidRPr="004F7709">
        <w:rPr>
          <w:rFonts w:asciiTheme="minorHAnsi" w:eastAsia="Times New Roman" w:hAnsiTheme="minorHAnsi" w:cstheme="minorHAnsi"/>
          <w:spacing w:val="-2"/>
          <w:lang w:eastAsia="nl-NL"/>
        </w:rPr>
        <w:t xml:space="preserve">van een </w:t>
      </w:r>
      <w:r w:rsidRPr="004F7709">
        <w:rPr>
          <w:rFonts w:asciiTheme="minorHAnsi" w:eastAsia="Times New Roman" w:hAnsiTheme="minorHAnsi" w:cstheme="minorHAnsi"/>
          <w:spacing w:val="-2"/>
          <w:lang w:eastAsia="nl-NL"/>
        </w:rPr>
        <w:t>natuurlijk persoon, dan wel een rechtspersoon met een geëigende doelstelling.</w:t>
      </w:r>
      <w:r w:rsidR="009036E6" w:rsidRPr="004F7709">
        <w:rPr>
          <w:rFonts w:asciiTheme="minorHAnsi" w:eastAsia="Times New Roman" w:hAnsiTheme="minorHAnsi" w:cstheme="minorHAnsi"/>
          <w:spacing w:val="-2"/>
          <w:lang w:eastAsia="nl-NL"/>
        </w:rPr>
        <w:t xml:space="preserve"> </w:t>
      </w:r>
    </w:p>
    <w:p w14:paraId="46074B4A" w14:textId="5297A2CA" w:rsidR="004F7709"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Na het overlijden van de rechthebbende kan het recht worden overgeschreven op naam van een natuurlijk persoon, dan wel een rechtspersoon met een geëigende doelstelling, mits het verzoek hiertoe schriftelijk wordt gedaan binnen </w:t>
      </w:r>
      <w:r w:rsidR="00680239" w:rsidRPr="004F7709">
        <w:rPr>
          <w:rFonts w:asciiTheme="minorHAnsi" w:eastAsia="Times New Roman" w:hAnsiTheme="minorHAnsi" w:cstheme="minorHAnsi"/>
          <w:spacing w:val="-2"/>
          <w:lang w:eastAsia="nl-NL"/>
        </w:rPr>
        <w:t xml:space="preserve">een </w:t>
      </w:r>
      <w:r w:rsidRPr="004F7709">
        <w:rPr>
          <w:rFonts w:asciiTheme="minorHAnsi" w:eastAsia="Times New Roman" w:hAnsiTheme="minorHAnsi" w:cstheme="minorHAnsi"/>
          <w:spacing w:val="-2"/>
          <w:lang w:eastAsia="nl-NL"/>
        </w:rPr>
        <w:t>jaar na het overlijden van de rechthebbende.</w:t>
      </w:r>
    </w:p>
    <w:p w14:paraId="42AF7BD7" w14:textId="2D583EC2" w:rsidR="00FB26C0"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Indien binnen de in lid 2 gestelde termijn geen verzoek tot overschrijving is gedaan, kan het college van kerkrentmeesters het recht vervallen verklaren.</w:t>
      </w:r>
    </w:p>
    <w:p w14:paraId="612EB9F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A1819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6F63D0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17</w:t>
      </w:r>
    </w:p>
    <w:p w14:paraId="6F90ED7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4ABFEE4" w14:textId="1E531C60" w:rsidR="00FB26C0"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Voor overschrijving is een recht verschuldigd volgens de bij dit reglement behorende tarievenlijst,</w:t>
      </w:r>
      <w:r w:rsidR="00024E5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die jaarlijks kan worden herzien.</w:t>
      </w:r>
    </w:p>
    <w:p w14:paraId="17574E32" w14:textId="63F36443" w:rsidR="004F7709"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Van iedere overschrijving van het recht op een graf wordt aantekening gehouden in het in artikel 4</w:t>
      </w:r>
      <w:r w:rsidR="004F770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genoemde register.</w:t>
      </w:r>
    </w:p>
    <w:p w14:paraId="0E3F3192" w14:textId="605EBC82" w:rsidR="00FB26C0"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De rechthebbende krijgt een bewijs van overschrijving.</w:t>
      </w:r>
    </w:p>
    <w:p w14:paraId="295D752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163F4B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2B0F0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18</w:t>
      </w:r>
    </w:p>
    <w:p w14:paraId="0915584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2E97DAF"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Grafkelder</w:t>
      </w:r>
    </w:p>
    <w:p w14:paraId="3C5929C4" w14:textId="54CEBD76"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kan aan de rechthebbende op een particulier graf, indien daartoe de mogelijkheden aanwezig zijn, vergunning verlenen tot het daarin voor eigen rekening doen aanbrengen van een grafkelder overeenkomstig de door het college van kerkrentmeesters te stellen voorwaarden.</w:t>
      </w:r>
    </w:p>
    <w:p w14:paraId="43A4225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0AC5364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AC0D647"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19</w:t>
      </w:r>
    </w:p>
    <w:p w14:paraId="62E9455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p>
    <w:p w14:paraId="2A1736B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Bijzetting van urnen en asbussen</w:t>
      </w:r>
    </w:p>
    <w:p w14:paraId="6698B01F" w14:textId="295FB504" w:rsidR="00FB26C0"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Een uitsluitend recht op een plaats tot bijzetting van een urn in een columbarium, urnenmuur,</w:t>
      </w:r>
      <w:r w:rsidR="00C14F41" w:rsidRPr="00FF47A6">
        <w:rPr>
          <w:rFonts w:asciiTheme="minorHAnsi" w:eastAsia="MS Mincho" w:hAnsiTheme="minorHAnsi" w:cstheme="minorHAnsi"/>
        </w:rPr>
        <w:t xml:space="preserve"> </w:t>
      </w:r>
      <w:r w:rsidRPr="00FF47A6">
        <w:rPr>
          <w:rFonts w:asciiTheme="minorHAnsi" w:eastAsia="MS Mincho" w:hAnsiTheme="minorHAnsi" w:cstheme="minorHAnsi"/>
        </w:rPr>
        <w:t xml:space="preserve">urnenveld of andere plaats kan slechts voor bepaalde tijd worden verleend aan </w:t>
      </w:r>
      <w:r w:rsidR="00680239" w:rsidRPr="00FF47A6">
        <w:rPr>
          <w:rFonts w:asciiTheme="minorHAnsi" w:eastAsia="MS Mincho" w:hAnsiTheme="minorHAnsi" w:cstheme="minorHAnsi"/>
        </w:rPr>
        <w:t xml:space="preserve">een natuurlijk </w:t>
      </w:r>
      <w:r w:rsidRPr="00FF47A6">
        <w:rPr>
          <w:rFonts w:asciiTheme="minorHAnsi" w:eastAsia="MS Mincho" w:hAnsiTheme="minorHAnsi" w:cstheme="minorHAnsi"/>
        </w:rPr>
        <w:t xml:space="preserve">persoon of rechtspersoon; dit recht kan alleen schriftelijk worden gevestigd. </w:t>
      </w:r>
    </w:p>
    <w:p w14:paraId="69A09670"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 xml:space="preserve">Het college van kerkrentmeesters bepaalt de uitgifteduur van particuliere urnenplaatsen, met een minimumtermijn van </w:t>
      </w:r>
      <w:r w:rsidR="00680239" w:rsidRPr="00FF47A6">
        <w:rPr>
          <w:rFonts w:asciiTheme="minorHAnsi" w:eastAsia="MS Mincho" w:hAnsiTheme="minorHAnsi" w:cstheme="minorHAnsi"/>
        </w:rPr>
        <w:t xml:space="preserve">tien </w:t>
      </w:r>
      <w:r w:rsidR="00C14F41" w:rsidRPr="00FF47A6">
        <w:rPr>
          <w:rFonts w:asciiTheme="minorHAnsi" w:eastAsia="MS Mincho" w:hAnsiTheme="minorHAnsi" w:cstheme="minorHAnsi"/>
        </w:rPr>
        <w:t>jaar</w:t>
      </w:r>
      <w:r w:rsidRPr="00FF47A6">
        <w:rPr>
          <w:rFonts w:asciiTheme="minorHAnsi" w:eastAsia="MS Mincho" w:hAnsiTheme="minorHAnsi" w:cstheme="minorHAnsi"/>
        </w:rPr>
        <w:t>.</w:t>
      </w:r>
    </w:p>
    <w:p w14:paraId="6013D166"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Na afloop van de uitgiftetermijn kan deze op verzoek van de rechthebbende worden verlengd. Van de verlenging wordt door het college van kerkrentmeesters een akte opgemaakt, waarvan de rechthebbende een exemplaar ontvangt.</w:t>
      </w:r>
    </w:p>
    <w:p w14:paraId="57890234"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In de in lid 1. genoemde akte, dan wel bij verlenging van het recht, wordt de naam en het adres van de rechthebbende vermeld, voorts welke urnenplaats is uitgegeven of verlengd, tegen welke prijs en voor welke termijn.</w:t>
      </w:r>
    </w:p>
    <w:p w14:paraId="366C4F1C"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In of op een graf waarin een overledene is begraven kunnen niet meer asbussen/urnen worden bijgezet dan het aantal dat door het college van kerkrentmeesters bij uitvoeringsbesluit is bepaald.</w:t>
      </w:r>
    </w:p>
    <w:p w14:paraId="067C7896" w14:textId="3F9446C8" w:rsidR="00FB26C0"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Op het eindigen van het recht tot bijzetting van een asbus/urn is het bepaalde in artikel 15 lid 1 van overeenkomstige toepassing.</w:t>
      </w:r>
    </w:p>
    <w:p w14:paraId="702AB914" w14:textId="77777777" w:rsidR="00FB26C0" w:rsidRPr="00E71DD7" w:rsidRDefault="00FB26C0" w:rsidP="00FB26C0">
      <w:pPr>
        <w:tabs>
          <w:tab w:val="left" w:pos="0"/>
          <w:tab w:val="left" w:pos="360"/>
          <w:tab w:val="left" w:pos="720"/>
        </w:tabs>
        <w:suppressAutoHyphens/>
        <w:spacing w:after="0" w:line="240" w:lineRule="auto"/>
        <w:rPr>
          <w:rFonts w:asciiTheme="minorHAnsi" w:eastAsia="MS Mincho" w:hAnsiTheme="minorHAnsi" w:cstheme="minorHAnsi"/>
        </w:rPr>
      </w:pPr>
    </w:p>
    <w:p w14:paraId="320B230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04AEF8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20</w:t>
      </w:r>
    </w:p>
    <w:p w14:paraId="05D4B65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C62D6A1"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Afstand doen van grafrechten en rechten op urnenplaatsen en urnennissen</w:t>
      </w:r>
    </w:p>
    <w:p w14:paraId="128F456C" w14:textId="3A0455FF" w:rsidR="00FB26C0" w:rsidRPr="00FF47A6" w:rsidRDefault="00FB26C0" w:rsidP="00FF47A6">
      <w:pPr>
        <w:tabs>
          <w:tab w:val="left" w:pos="0"/>
          <w:tab w:val="left" w:pos="284"/>
          <w:tab w:val="left" w:pos="36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spacing w:val="-2"/>
          <w:lang w:eastAsia="nl-NL"/>
        </w:rPr>
        <w:t>Zonder aanspraak te kunnen maken op enige vergoeding, kan de rechthebbende schriftelijk afstand doen van zijn recht ten behoeve van het college van kerkrentmeesters. Van de ontvangst van zodanige verklaring zenden kerkrentmeesters een schriftelijke bevestiging aan de rechthebbende.</w:t>
      </w:r>
    </w:p>
    <w:p w14:paraId="1D66EA32"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10334F37"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1B72BCA9" w14:textId="5363EACE" w:rsidR="00FB26C0" w:rsidRPr="00E71DD7" w:rsidRDefault="00FB26C0" w:rsidP="00FF47A6">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5</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GRAFBEDEKKINGEN</w:t>
      </w:r>
    </w:p>
    <w:p w14:paraId="1BBC646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564A86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21</w:t>
      </w:r>
    </w:p>
    <w:p w14:paraId="219E0B6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727616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Toestemming grafbedekking</w:t>
      </w:r>
    </w:p>
    <w:p w14:paraId="4CD08C1A" w14:textId="10525D84"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Voor het hebben van een grafbedekking is schriftelijke toestemming nodig van het college van kerkrentmeesters. Voor de verlening van de toestemming is een recht verschuldigd volgens de bij dit reglement behorende tarievenlijst, die jaarlijks kan worden herzien.</w:t>
      </w:r>
    </w:p>
    <w:p w14:paraId="678E5528" w14:textId="77777777" w:rsidR="00D573A7"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kan in een uitvoeringsbesluit nadere regels vaststellen over de wijze van aanvragen van toestemming, de aard en de afmetingen van de grafbedekking en de aan te brengen teksten en de wijze van aanbrengen.</w:t>
      </w:r>
    </w:p>
    <w:p w14:paraId="30C3D63C" w14:textId="77777777" w:rsidR="00D573A7"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in lid 1 bedoelde grafbedekking wordt geacht voor rekening en risico van de rechthebbende of, wanneer het een algemeen graf betreft, de belanghebbende te zijn aangebracht.</w:t>
      </w:r>
    </w:p>
    <w:p w14:paraId="00C9DAC9" w14:textId="2B492958"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kan de toestemming weigeren of intrekken indien:</w:t>
      </w:r>
    </w:p>
    <w:p w14:paraId="5ADAF73B" w14:textId="5370A600"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niet voldaan wordt aan de eventueel door hen vastgestelde nadere regels als bedoeld in lid 2;</w:t>
      </w:r>
    </w:p>
    <w:p w14:paraId="1D4B84B4" w14:textId="3EB07860"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grafbedekking afbreuk doet aan het aanzien van de begraafplaats;</w:t>
      </w:r>
    </w:p>
    <w:p w14:paraId="752EAC67" w14:textId="111F9531"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duurzaamheid van de materialen onvoldoende is;</w:t>
      </w:r>
    </w:p>
    <w:p w14:paraId="1A98E268" w14:textId="095D9978"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constructie van de grafbedekking ondeugdelijk is.</w:t>
      </w:r>
    </w:p>
    <w:p w14:paraId="08A60F2A" w14:textId="4F7D8D97"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Toestemming voor het hebben van een grafbedekking voor particuliere graven moet worden aange</w:t>
      </w:r>
      <w:r w:rsidRPr="00D573A7">
        <w:rPr>
          <w:rFonts w:asciiTheme="minorHAnsi" w:eastAsia="Times New Roman" w:hAnsiTheme="minorHAnsi" w:cstheme="minorHAnsi"/>
          <w:spacing w:val="-2"/>
          <w:lang w:eastAsia="nl-NL"/>
        </w:rPr>
        <w:softHyphen/>
        <w:t>vraagd door en wordt gesteld op naam van de rechthebbende op de grafruimte. Bij overschrijving van dat recht wordt de alsdan ingeschreven rechthebbende beschouwd als de houder van de toestemming.</w:t>
      </w:r>
      <w:r w:rsidR="00D573A7">
        <w:rPr>
          <w:rFonts w:asciiTheme="minorHAnsi" w:eastAsia="Times New Roman" w:hAnsiTheme="minorHAnsi" w:cstheme="minorHAnsi"/>
          <w:spacing w:val="-2"/>
          <w:lang w:eastAsia="nl-NL"/>
        </w:rPr>
        <w:br/>
      </w:r>
      <w:r w:rsidR="00D573A7">
        <w:rPr>
          <w:rFonts w:asciiTheme="minorHAnsi" w:eastAsia="Times New Roman" w:hAnsiTheme="minorHAnsi" w:cstheme="minorHAnsi"/>
          <w:spacing w:val="-2"/>
          <w:lang w:eastAsia="nl-NL"/>
        </w:rPr>
        <w:br/>
      </w:r>
      <w:r w:rsidRPr="00D573A7">
        <w:rPr>
          <w:rFonts w:asciiTheme="minorHAnsi" w:eastAsia="Times New Roman" w:hAnsiTheme="minorHAnsi" w:cstheme="minorHAnsi"/>
          <w:spacing w:val="-2"/>
          <w:lang w:eastAsia="nl-NL"/>
        </w:rPr>
        <w:t>Toestemming voor het hebben van een grafbedekking op algemene graven wordt gesteld op naam van de belanghebbende die dit verzoekt. Bij overlijden van de houder van de toestemming wordt de toestemming gesteld op naam van de belanghebbende die zich binnen twee jaar na het overlijden daartoe aanmeldt.</w:t>
      </w:r>
    </w:p>
    <w:p w14:paraId="5A17E9D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56E882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C6B2BA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22</w:t>
      </w:r>
    </w:p>
    <w:p w14:paraId="3676381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0530B4B"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Verwijdering grafbedekking</w:t>
      </w:r>
    </w:p>
    <w:p w14:paraId="3CE531E2" w14:textId="553D07B4" w:rsidR="00FB26C0"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De grafbedekking kan na het verstrijken van de graftermijn door het college van kerkrentmeesters worden verwijderd. Hetzelfde geldt na het vervallen of het doen van afstand van het grafrecht. </w:t>
      </w:r>
    </w:p>
    <w:p w14:paraId="76A44614"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Indien de rechthebbende, of wanneer het een algemeen graf betreft, de belanghebbende nalaat de grafbedekking behoorlijk te onderhouden of te herstellen, en daardoor een risico ontstaat van schade aan de begraafplaats of aan derden, kan het college van kerkrentmeesters met inachtneming van het gestelde in lid 4 en 5 de grafbedekking geheel of gedeeltelijk doen verwijde</w:t>
      </w:r>
      <w:r w:rsidRPr="00D573A7">
        <w:rPr>
          <w:rFonts w:asciiTheme="minorHAnsi" w:eastAsia="Times New Roman" w:hAnsiTheme="minorHAnsi" w:cstheme="minorHAnsi"/>
          <w:spacing w:val="-2"/>
          <w:lang w:eastAsia="nl-NL"/>
        </w:rPr>
        <w:softHyphen/>
        <w:t xml:space="preserve">ren. </w:t>
      </w:r>
    </w:p>
    <w:p w14:paraId="39C6F3DF"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Tenzij sprake is van een acuut risico, zulks uitsluitend ter beoordeling van het college van kerkrentmeesters, vindt de verwijdering niet plaats dan nadat drie maanden zijn verstreken </w:t>
      </w:r>
      <w:r w:rsidRPr="00D573A7">
        <w:rPr>
          <w:rFonts w:asciiTheme="minorHAnsi" w:eastAsia="Times New Roman" w:hAnsiTheme="minorHAnsi" w:cstheme="minorHAnsi"/>
          <w:spacing w:val="-2"/>
          <w:lang w:eastAsia="nl-NL"/>
        </w:rPr>
        <w:lastRenderedPageBreak/>
        <w:t>nadat de rechthebbende resp. de belanghebbende per aangetekend schrijven met bericht van ontvangst is aangemaand tot onderhoud of herstel van de grafbedekking. Als het adres van de rechthebbende resp. de belanghebbende niet meer bekend is, vindt de vermelde aanmaning plaats op het mededelingenbord van de begraafplaats. Bij het graf wordt een verwijzing naar deze aanmaning aangebracht.</w:t>
      </w:r>
    </w:p>
    <w:p w14:paraId="1018A7C9"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De </w:t>
      </w:r>
      <w:r w:rsidR="00D017B1" w:rsidRPr="00D573A7">
        <w:rPr>
          <w:rFonts w:asciiTheme="minorHAnsi" w:eastAsia="Times New Roman" w:hAnsiTheme="minorHAnsi" w:cstheme="minorHAnsi"/>
          <w:spacing w:val="-2"/>
          <w:lang w:eastAsia="nl-NL"/>
        </w:rPr>
        <w:t xml:space="preserve">verwijderde </w:t>
      </w:r>
      <w:r w:rsidRPr="00D573A7">
        <w:rPr>
          <w:rFonts w:asciiTheme="minorHAnsi" w:eastAsia="Times New Roman" w:hAnsiTheme="minorHAnsi" w:cstheme="minorHAnsi"/>
          <w:spacing w:val="-2"/>
          <w:lang w:eastAsia="nl-NL"/>
        </w:rPr>
        <w:t>grafbedekking vervalt aan de beheerder van de begraafplaats, zonder dat deze tot enige vergoeding verplicht is</w:t>
      </w:r>
      <w:r w:rsidR="00C14F41" w:rsidRPr="00D573A7">
        <w:rPr>
          <w:rFonts w:asciiTheme="minorHAnsi" w:eastAsia="Times New Roman" w:hAnsiTheme="minorHAnsi" w:cstheme="minorHAnsi"/>
          <w:spacing w:val="-2"/>
          <w:lang w:eastAsia="nl-NL"/>
        </w:rPr>
        <w:t>.</w:t>
      </w:r>
    </w:p>
    <w:p w14:paraId="0C151446" w14:textId="24774ED9" w:rsidR="000A08B0" w:rsidRPr="00D573A7" w:rsidRDefault="000A08B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Grafbedekkingen kunnen tijdelijk verwijderd worden indien dat voor het beheer van de begraafplaats noodzakelijk is.</w:t>
      </w:r>
      <w:r w:rsidR="00C722DA" w:rsidRPr="00D573A7">
        <w:rPr>
          <w:rFonts w:asciiTheme="minorHAnsi" w:eastAsia="Times New Roman" w:hAnsiTheme="minorHAnsi" w:cstheme="minorHAnsi"/>
          <w:spacing w:val="-2"/>
          <w:lang w:eastAsia="nl-NL"/>
        </w:rPr>
        <w:t xml:space="preserve"> </w:t>
      </w:r>
      <w:r w:rsidR="00C14F41" w:rsidRPr="00D573A7">
        <w:rPr>
          <w:rFonts w:asciiTheme="minorHAnsi" w:eastAsia="Times New Roman" w:hAnsiTheme="minorHAnsi" w:cstheme="minorHAnsi"/>
          <w:spacing w:val="-2"/>
          <w:lang w:eastAsia="nl-NL"/>
        </w:rPr>
        <w:t>De r</w:t>
      </w:r>
      <w:r w:rsidR="00C722DA" w:rsidRPr="00D573A7">
        <w:rPr>
          <w:rFonts w:asciiTheme="minorHAnsi" w:eastAsia="Times New Roman" w:hAnsiTheme="minorHAnsi" w:cstheme="minorHAnsi"/>
          <w:spacing w:val="-2"/>
          <w:lang w:eastAsia="nl-NL"/>
        </w:rPr>
        <w:t xml:space="preserve">echthebbende / belanghebbende wordt hiervan zo mogelijk in kennis gesteld. </w:t>
      </w:r>
    </w:p>
    <w:p w14:paraId="1FB7796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p>
    <w:p w14:paraId="5CB9493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B398CCB" w14:textId="650C658D" w:rsidR="00FB26C0" w:rsidRPr="00E71DD7" w:rsidRDefault="00FB26C0" w:rsidP="00D573A7">
      <w:pPr>
        <w:tabs>
          <w:tab w:val="center" w:pos="4452"/>
        </w:tabs>
        <w:suppressAutoHyphens/>
        <w:spacing w:after="0" w:line="240" w:lineRule="auto"/>
        <w:jc w:val="center"/>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6</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b/>
          <w:color w:val="C00000"/>
          <w:spacing w:val="-3"/>
          <w:lang w:eastAsia="nl-NL"/>
        </w:rPr>
        <w:t>ONDERHOUD</w:t>
      </w:r>
    </w:p>
    <w:p w14:paraId="79DB1B8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5BB73A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350289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23</w:t>
      </w:r>
    </w:p>
    <w:p w14:paraId="153192F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9E0592A"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Onderhoud door het college van kerkrentmeesters</w:t>
      </w:r>
    </w:p>
    <w:p w14:paraId="1EC959A8" w14:textId="40BAC1D4" w:rsidR="00FB26C0" w:rsidRPr="00D573A7" w:rsidRDefault="00FB26C0" w:rsidP="00D573A7">
      <w:pPr>
        <w:pStyle w:val="Lijstalinea"/>
        <w:numPr>
          <w:ilvl w:val="0"/>
          <w:numId w:val="40"/>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Ten einde de kosten van aanleg, instandhouding en onderhoud van de begraafplaats, waarin door kerkrentmeesters wordt voorzien, te dekken, worden rechten geheven volgens de bij dit beheersreglement behorende tarievenlijst, die jaarlijks kan worden herzien.</w:t>
      </w:r>
    </w:p>
    <w:p w14:paraId="2D813AC1" w14:textId="187E97BF" w:rsidR="00FB26C0" w:rsidRPr="00D573A7" w:rsidRDefault="00FB26C0" w:rsidP="00D573A7">
      <w:pPr>
        <w:pStyle w:val="Lijstalinea"/>
        <w:numPr>
          <w:ilvl w:val="0"/>
          <w:numId w:val="40"/>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belast zich met het onderhoud van de begraafplaats, waaronder wordt verstaan het onderhoud aan gebouwen en paden, het maaien van het gras, het verzorgen van de algemene beplanting en de watergangen e.d.</w:t>
      </w:r>
    </w:p>
    <w:p w14:paraId="34932FA9"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0D9841C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5216CC1" w14:textId="5D28EEA0" w:rsidR="00FB26C0" w:rsidRPr="00E71DD7" w:rsidRDefault="00FB26C0" w:rsidP="00624EFB">
      <w:pPr>
        <w:tabs>
          <w:tab w:val="left" w:pos="0"/>
          <w:tab w:val="left" w:pos="360"/>
          <w:tab w:val="left" w:pos="720"/>
          <w:tab w:val="left" w:pos="661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24</w:t>
      </w:r>
    </w:p>
    <w:p w14:paraId="1A4FEE36" w14:textId="77777777" w:rsidR="00F662B6" w:rsidRDefault="00F662B6"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0E55F7B1" w14:textId="34AADF94" w:rsidR="00FB26C0" w:rsidRPr="00E71DD7" w:rsidRDefault="0084090C"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A.</w:t>
      </w:r>
      <w:r w:rsidRPr="00E71DD7">
        <w:rPr>
          <w:rFonts w:asciiTheme="minorHAnsi" w:eastAsia="Times New Roman" w:hAnsiTheme="minorHAnsi" w:cstheme="minorHAnsi"/>
          <w:b/>
          <w:color w:val="FF0000"/>
          <w:spacing w:val="-2"/>
          <w:lang w:eastAsia="nl-NL"/>
        </w:rPr>
        <w:t xml:space="preserve"> </w:t>
      </w:r>
      <w:r w:rsidRPr="00E71DD7">
        <w:rPr>
          <w:rFonts w:asciiTheme="minorHAnsi" w:eastAsia="Times New Roman" w:hAnsiTheme="minorHAnsi" w:cstheme="minorHAnsi"/>
          <w:b/>
        </w:rPr>
        <w:t>Onderhoud van de grafbedekking van een particulier graf</w:t>
      </w:r>
    </w:p>
    <w:p w14:paraId="2E180E5B" w14:textId="43A5EB3F"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De rechthebbende</w:t>
      </w:r>
      <w:r w:rsidR="00434AEF"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is verplicht </w:t>
      </w:r>
      <w:r w:rsidR="000D4FF6" w:rsidRPr="00F662B6">
        <w:rPr>
          <w:rFonts w:asciiTheme="minorHAnsi" w:eastAsia="Times New Roman" w:hAnsiTheme="minorHAnsi" w:cstheme="minorHAnsi"/>
          <w:spacing w:val="-2"/>
          <w:lang w:eastAsia="nl-NL"/>
        </w:rPr>
        <w:t xml:space="preserve">het graf </w:t>
      </w:r>
      <w:r w:rsidRPr="00F662B6">
        <w:rPr>
          <w:rFonts w:asciiTheme="minorHAnsi" w:eastAsia="Times New Roman" w:hAnsiTheme="minorHAnsi" w:cstheme="minorHAnsi"/>
          <w:spacing w:val="-2"/>
          <w:lang w:eastAsia="nl-NL"/>
        </w:rPr>
        <w:t xml:space="preserve">behoorlijk te onderhouden of </w:t>
      </w:r>
      <w:r w:rsidR="00B44710" w:rsidRPr="00F662B6">
        <w:rPr>
          <w:rFonts w:asciiTheme="minorHAnsi" w:eastAsia="Times New Roman" w:hAnsiTheme="minorHAnsi" w:cstheme="minorHAnsi"/>
          <w:spacing w:val="-2"/>
          <w:lang w:eastAsia="nl-NL"/>
        </w:rPr>
        <w:t xml:space="preserve">(waar nodig) </w:t>
      </w:r>
      <w:r w:rsidRPr="00F662B6">
        <w:rPr>
          <w:rFonts w:asciiTheme="minorHAnsi" w:eastAsia="Times New Roman" w:hAnsiTheme="minorHAnsi" w:cstheme="minorHAnsi"/>
          <w:spacing w:val="-2"/>
          <w:lang w:eastAsia="nl-NL"/>
        </w:rPr>
        <w:t xml:space="preserve">te </w:t>
      </w:r>
      <w:r w:rsidR="00B44710" w:rsidRPr="00F662B6">
        <w:rPr>
          <w:rFonts w:asciiTheme="minorHAnsi" w:eastAsia="Times New Roman" w:hAnsiTheme="minorHAnsi" w:cstheme="minorHAnsi"/>
          <w:spacing w:val="-2"/>
          <w:lang w:eastAsia="nl-NL"/>
        </w:rPr>
        <w:t xml:space="preserve">(laten) </w:t>
      </w:r>
      <w:r w:rsidRPr="00F662B6">
        <w:rPr>
          <w:rFonts w:asciiTheme="minorHAnsi" w:eastAsia="Times New Roman" w:hAnsiTheme="minorHAnsi" w:cstheme="minorHAnsi"/>
          <w:spacing w:val="-2"/>
          <w:lang w:eastAsia="nl-NL"/>
        </w:rPr>
        <w:t>herstellen</w:t>
      </w:r>
      <w:r w:rsidR="00B44710" w:rsidRPr="00F662B6">
        <w:rPr>
          <w:rFonts w:asciiTheme="minorHAnsi" w:eastAsia="Times New Roman" w:hAnsiTheme="minorHAnsi" w:cstheme="minorHAnsi"/>
          <w:spacing w:val="-2"/>
          <w:lang w:eastAsia="nl-NL"/>
        </w:rPr>
        <w:t>.</w:t>
      </w:r>
    </w:p>
    <w:p w14:paraId="1F405FA2"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Ingeval van kennelijke verwaarlozing</w:t>
      </w:r>
      <w:r w:rsidR="00C14F41" w:rsidRPr="00F662B6">
        <w:rPr>
          <w:rFonts w:asciiTheme="minorHAnsi" w:eastAsia="Times New Roman" w:hAnsiTheme="minorHAnsi" w:cstheme="minorHAnsi"/>
          <w:spacing w:val="-2"/>
          <w:lang w:eastAsia="nl-NL"/>
        </w:rPr>
        <w:t xml:space="preserve"> </w:t>
      </w:r>
      <w:r w:rsidR="00B44710" w:rsidRPr="00F662B6">
        <w:rPr>
          <w:rFonts w:asciiTheme="minorHAnsi" w:eastAsia="Times New Roman" w:hAnsiTheme="minorHAnsi" w:cstheme="minorHAnsi"/>
          <w:spacing w:val="-2"/>
          <w:lang w:eastAsia="nl-NL"/>
        </w:rPr>
        <w:t>van</w:t>
      </w:r>
      <w:r w:rsidRPr="00F662B6">
        <w:rPr>
          <w:rFonts w:asciiTheme="minorHAnsi" w:eastAsia="Times New Roman" w:hAnsiTheme="minorHAnsi" w:cstheme="minorHAnsi"/>
          <w:spacing w:val="-2"/>
          <w:lang w:eastAsia="nl-NL"/>
        </w:rPr>
        <w:t xml:space="preserve"> </w:t>
      </w:r>
      <w:r w:rsidR="00B44710" w:rsidRPr="00F662B6">
        <w:rPr>
          <w:rFonts w:asciiTheme="minorHAnsi" w:eastAsia="Times New Roman" w:hAnsiTheme="minorHAnsi" w:cstheme="minorHAnsi"/>
          <w:spacing w:val="-2"/>
          <w:lang w:eastAsia="nl-NL"/>
        </w:rPr>
        <w:t xml:space="preserve">het in lid 1 genoemde onderhoud of herstel </w:t>
      </w:r>
      <w:r w:rsidRPr="00F662B6">
        <w:rPr>
          <w:rFonts w:asciiTheme="minorHAnsi" w:eastAsia="Times New Roman" w:hAnsiTheme="minorHAnsi" w:cstheme="minorHAnsi"/>
          <w:spacing w:val="-2"/>
          <w:lang w:eastAsia="nl-NL"/>
        </w:rPr>
        <w:t>kan het college van kerkrentmeesters deze verwaarlozing in een schriftelijke verklaring vastleggen en toezenden aan rechthebbende</w:t>
      </w:r>
      <w:r w:rsidR="00D017B1"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Rechthebbende </w:t>
      </w:r>
      <w:r w:rsidR="00434AEF" w:rsidRPr="00F662B6">
        <w:rPr>
          <w:rFonts w:asciiTheme="minorHAnsi" w:eastAsia="Times New Roman" w:hAnsiTheme="minorHAnsi" w:cstheme="minorHAnsi"/>
          <w:spacing w:val="-2"/>
          <w:lang w:eastAsia="nl-NL"/>
        </w:rPr>
        <w:t xml:space="preserve">of belanghebbende </w:t>
      </w:r>
      <w:r w:rsidRPr="00F662B6">
        <w:rPr>
          <w:rFonts w:asciiTheme="minorHAnsi" w:eastAsia="Times New Roman" w:hAnsiTheme="minorHAnsi" w:cstheme="minorHAnsi"/>
          <w:spacing w:val="-2"/>
          <w:lang w:eastAsia="nl-NL"/>
        </w:rPr>
        <w:t xml:space="preserve">dient binnen één jaar na ontvangst daarvan in het onderhoud </w:t>
      </w:r>
      <w:r w:rsidR="00B44710" w:rsidRPr="00F662B6">
        <w:rPr>
          <w:rFonts w:asciiTheme="minorHAnsi" w:eastAsia="Times New Roman" w:hAnsiTheme="minorHAnsi" w:cstheme="minorHAnsi"/>
          <w:spacing w:val="-2"/>
          <w:lang w:eastAsia="nl-NL"/>
        </w:rPr>
        <w:t xml:space="preserve">of het herstel </w:t>
      </w:r>
      <w:r w:rsidRPr="00F662B6">
        <w:rPr>
          <w:rFonts w:asciiTheme="minorHAnsi" w:eastAsia="Times New Roman" w:hAnsiTheme="minorHAnsi" w:cstheme="minorHAnsi"/>
          <w:spacing w:val="-2"/>
          <w:lang w:eastAsia="nl-NL"/>
        </w:rPr>
        <w:t xml:space="preserve">te voorzien. </w:t>
      </w:r>
    </w:p>
    <w:p w14:paraId="64B2166C"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 xml:space="preserve">Indien de ontvangst van de verklaring, als genoemd in lid 2, niet bevestigd wordt, maakt het college van kerkrentmeesters  de verklaring bekend bij het graf en bij de ingang van de begraafplaats, gedurende een periode van vijf jaar dan wel totdat in die periode in het onderhoud is voorzien. </w:t>
      </w:r>
    </w:p>
    <w:p w14:paraId="5EEB339D"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Wanneer toepassing is gegeven aan het gestelde in de hiervoor genoemde leden 2 en 3 en niet alsnog in het onderhoud van het graf is voorzien, vervalt het recht op het graf op het moment dat de periode van één dan wel vijf jaar, bedoeld in de hiervoor genoemde leden 2 en 3, is verstreken.</w:t>
      </w:r>
    </w:p>
    <w:p w14:paraId="0978A3FE" w14:textId="10F34001" w:rsidR="00FB26C0" w:rsidRP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Als het recht op een graf nog geen tien jaar is gevestigd op het moment dat de periode, bedoeld in lid 3. is verstreken, blijft de bekendmaking in stand totdat de periode van tien jaar is verstreken dan wel totdat in die periode in het onderhoud is voorzien. Indien niet voordien in het onderhoud van het graf is voorzien, vervalt het recht op het graf zodra de termijn van tien jaar is verstreken.</w:t>
      </w:r>
    </w:p>
    <w:p w14:paraId="7437F7D3"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222B4E78" w14:textId="0064035E" w:rsidR="00FB26C0" w:rsidRPr="00E71DD7" w:rsidRDefault="0084090C"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w:t>
      </w:r>
      <w:r w:rsidRPr="00E71DD7">
        <w:rPr>
          <w:rFonts w:asciiTheme="minorHAnsi" w:eastAsia="Times New Roman" w:hAnsiTheme="minorHAnsi" w:cstheme="minorHAnsi"/>
          <w:b/>
          <w:color w:val="FF0000"/>
          <w:spacing w:val="-2"/>
          <w:lang w:eastAsia="nl-NL"/>
        </w:rPr>
        <w:t xml:space="preserve"> </w:t>
      </w:r>
      <w:r w:rsidRPr="00E71DD7">
        <w:rPr>
          <w:rFonts w:asciiTheme="minorHAnsi" w:eastAsia="Times New Roman" w:hAnsiTheme="minorHAnsi" w:cstheme="minorHAnsi"/>
          <w:b/>
          <w:spacing w:val="-2"/>
          <w:lang w:eastAsia="nl-NL"/>
        </w:rPr>
        <w:t>Onderhoud van de grafbedekking van een algemeen graf</w:t>
      </w:r>
    </w:p>
    <w:p w14:paraId="7B2B3FAA" w14:textId="77777777" w:rsidR="00F662B6" w:rsidRDefault="00896AE8" w:rsidP="00F662B6">
      <w:pPr>
        <w:pStyle w:val="Lijstalinea"/>
        <w:numPr>
          <w:ilvl w:val="0"/>
          <w:numId w:val="4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De belanghebbende bij een algemeen graf is verplicht de door hem/haar op het graf geplaatste grafbedekking behoorlijk te onderhouden en waar nodig te herstellen.</w:t>
      </w:r>
    </w:p>
    <w:p w14:paraId="17E1E978" w14:textId="750FD354" w:rsidR="0084090C" w:rsidRPr="00F662B6" w:rsidRDefault="00896AE8" w:rsidP="00F662B6">
      <w:pPr>
        <w:pStyle w:val="Lijstalinea"/>
        <w:numPr>
          <w:ilvl w:val="0"/>
          <w:numId w:val="4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lastRenderedPageBreak/>
        <w:t>Ingeval van kennelijke verwaarlozing van het hier bedoelde onderhoud kan het college van kerkrentmeesters de belanghebbende aanzeggen binnen een daarbij te stellen termijn in het onderhoud te voorzien. Bij gebreke daarvan kan de grafbedekking door de beheerder worden verwijderd, zonder dat aanspraak kan worden gemaakt op schade vergoeding.</w:t>
      </w:r>
    </w:p>
    <w:p w14:paraId="0FE08D93" w14:textId="34A3F694" w:rsidR="00896AE8" w:rsidRPr="00E71DD7" w:rsidRDefault="00896AE8" w:rsidP="00896AE8">
      <w:pPr>
        <w:tabs>
          <w:tab w:val="left" w:pos="0"/>
          <w:tab w:val="left" w:pos="360"/>
          <w:tab w:val="left" w:pos="720"/>
        </w:tabs>
        <w:suppressAutoHyphens/>
        <w:spacing w:after="0" w:line="240" w:lineRule="auto"/>
        <w:ind w:left="360" w:hanging="360"/>
        <w:rPr>
          <w:rFonts w:asciiTheme="minorHAnsi" w:eastAsia="Times New Roman" w:hAnsiTheme="minorHAnsi" w:cstheme="minorHAnsi"/>
          <w:color w:val="FF0000"/>
          <w:spacing w:val="-2"/>
          <w:lang w:eastAsia="nl-NL"/>
        </w:rPr>
      </w:pPr>
    </w:p>
    <w:p w14:paraId="11374BC2" w14:textId="77777777" w:rsidR="00896AE8" w:rsidRPr="00E71DD7" w:rsidRDefault="00896AE8" w:rsidP="00896AE8">
      <w:pPr>
        <w:tabs>
          <w:tab w:val="left" w:pos="0"/>
          <w:tab w:val="left" w:pos="360"/>
          <w:tab w:val="left" w:pos="720"/>
        </w:tabs>
        <w:suppressAutoHyphens/>
        <w:spacing w:after="0" w:line="240" w:lineRule="auto"/>
        <w:ind w:left="360" w:hanging="360"/>
        <w:rPr>
          <w:rFonts w:asciiTheme="minorHAnsi" w:eastAsia="Times New Roman" w:hAnsiTheme="minorHAnsi" w:cstheme="minorHAnsi"/>
          <w:color w:val="FF0000"/>
          <w:spacing w:val="-2"/>
          <w:lang w:eastAsia="nl-NL"/>
        </w:rPr>
      </w:pPr>
    </w:p>
    <w:p w14:paraId="726E0BF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25</w:t>
      </w:r>
    </w:p>
    <w:p w14:paraId="02CDC95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BB0E019"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Grafbeplanting</w:t>
      </w:r>
    </w:p>
    <w:p w14:paraId="22645DF9" w14:textId="77777777" w:rsidR="00F662B6" w:rsidRPr="00F662B6" w:rsidRDefault="00FB26C0" w:rsidP="00F662B6">
      <w:pPr>
        <w:pStyle w:val="Lijstalinea"/>
        <w:numPr>
          <w:ilvl w:val="0"/>
          <w:numId w:val="43"/>
        </w:numPr>
        <w:tabs>
          <w:tab w:val="clear" w:pos="720"/>
          <w:tab w:val="left" w:pos="284"/>
          <w:tab w:val="left" w:pos="709"/>
        </w:tabs>
        <w:suppressAutoHyphens/>
        <w:spacing w:after="0" w:line="240" w:lineRule="auto"/>
        <w:outlineLvl w:val="0"/>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Niet-blijvende beplanting op een graf die in een verwaarloosde staat verkeert, kan door  de beheerder worden verwijderd zonder dat aanspraak kan worden gemaakt op schadevergoeding. Losse bloemen,</w:t>
      </w:r>
      <w:r w:rsidR="001B7838"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planten, kransen en dergelijke kunnen, wanneer zij verwelkt zijn worden verwijderd. </w:t>
      </w:r>
    </w:p>
    <w:p w14:paraId="33DE9054" w14:textId="092D1AA8" w:rsidR="00FB26C0" w:rsidRPr="00F662B6" w:rsidRDefault="00FB26C0" w:rsidP="00F662B6">
      <w:pPr>
        <w:pStyle w:val="Lijstalinea"/>
        <w:numPr>
          <w:ilvl w:val="0"/>
          <w:numId w:val="43"/>
        </w:numPr>
        <w:tabs>
          <w:tab w:val="clear" w:pos="720"/>
          <w:tab w:val="left" w:pos="284"/>
          <w:tab w:val="left" w:pos="709"/>
        </w:tabs>
        <w:suppressAutoHyphens/>
        <w:spacing w:after="0" w:line="240" w:lineRule="auto"/>
        <w:outlineLvl w:val="0"/>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Beplanting die niet op het graf is geplaatst, is eigendom van de beheerder van de begraafplaats en</w:t>
      </w:r>
      <w:r w:rsidR="00F662B6"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kan verwijderd worden zonder dat aanspraak kan worden gemaakt op schadevergoeding.</w:t>
      </w:r>
    </w:p>
    <w:p w14:paraId="7C53ACC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5B4CDF0" w14:textId="5E2BD1FE"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44D3054" w14:textId="5223F023" w:rsidR="00FB26C0" w:rsidRPr="00E71DD7" w:rsidRDefault="00FB26C0" w:rsidP="00F662B6">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7</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3"/>
          <w:lang w:eastAsia="nl-NL"/>
        </w:rPr>
        <w:t>RUIMING  VAN GRAVEN OF ASBUSSEN</w:t>
      </w:r>
    </w:p>
    <w:p w14:paraId="4043CC9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color w:val="C00000"/>
          <w:spacing w:val="-2"/>
          <w:lang w:eastAsia="nl-NL"/>
        </w:rPr>
      </w:pPr>
    </w:p>
    <w:p w14:paraId="040BF6E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A0AB03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26</w:t>
      </w:r>
    </w:p>
    <w:p w14:paraId="6715FFD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0371DA9"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Met inachtneming van de Wet op de lijkbezorging en overige toepasselijke regelgeving kan de beheerder van de begraafplaats overgaan tot ruiming, mits dit gebeurt door daartoe gekwalificeerde personen c.q. gecertificeerde bedrijven. Ruiming van een particulier graf, dan wel van een asbus/urn,  kan niet, dan met toestemming van de rechthebbende.</w:t>
      </w:r>
    </w:p>
    <w:p w14:paraId="59FC73D3"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Het voornemen van het college van kerkrentmeesters om te ruimen wordt tenminste een jaar voorafgaande aan het tijdstip waarop geruimd zal worden per brief aan de rechthebbende of, wanneer het een algemeen graf betreft, aan de belanghebbende bekend gemaakt.</w:t>
      </w:r>
    </w:p>
    <w:p w14:paraId="0FFFAEE6"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Wanneer het adres van de rechthebbende of belanghebbende niet bekend is maakt het college van kerkrentmeesters het voornemen tot ruiming bekend gedurende tenminste een jaar voorafgaande aan het tijdstip van ruiming door middel van een te plaatsen bordje en bij de ingang van de begraafplaats op het mededelingenbord.</w:t>
      </w:r>
    </w:p>
    <w:p w14:paraId="7BFBF9D5"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De bij de ruiming van het particuliere graf nog aanwezige overblijfselen van lijken worden herbegraven en de as wordt verstrooid Hierbij dient de nodige zorgvuldigheid en piëteit in acht te worden genomen. </w:t>
      </w:r>
    </w:p>
    <w:p w14:paraId="3B038B05"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De rechthebbende op een particulier graf kan de beheerder schriftelijk verzoeken om de overblijfselen te doen verzamelen om deze </w:t>
      </w:r>
      <w:r w:rsidR="001B7838" w:rsidRPr="004C4DDB">
        <w:rPr>
          <w:rFonts w:asciiTheme="minorHAnsi" w:eastAsia="Times New Roman" w:hAnsiTheme="minorHAnsi" w:cstheme="minorHAnsi"/>
          <w:spacing w:val="-2"/>
          <w:lang w:eastAsia="nl-NL"/>
        </w:rPr>
        <w:t xml:space="preserve">onder </w:t>
      </w:r>
      <w:r w:rsidR="0074367F" w:rsidRPr="004C4DDB">
        <w:rPr>
          <w:rFonts w:asciiTheme="minorHAnsi" w:eastAsia="Times New Roman" w:hAnsiTheme="minorHAnsi" w:cstheme="minorHAnsi"/>
          <w:spacing w:val="-2"/>
          <w:lang w:eastAsia="nl-NL"/>
        </w:rPr>
        <w:t xml:space="preserve">in </w:t>
      </w:r>
      <w:r w:rsidRPr="004C4DDB">
        <w:rPr>
          <w:rFonts w:asciiTheme="minorHAnsi" w:eastAsia="Times New Roman" w:hAnsiTheme="minorHAnsi" w:cstheme="minorHAnsi"/>
          <w:spacing w:val="-2"/>
          <w:lang w:eastAsia="nl-NL"/>
        </w:rPr>
        <w:t>dezelfde grafruimte te doen plaatsen dan wel om deze elders te doen herbegraven. Rechthebbende op een urnengraf of urnennis kan de beheerder schriftelijk verzoeken hem de aanwezige asbus/urn over te dragen.</w:t>
      </w:r>
    </w:p>
    <w:p w14:paraId="6596BD9F"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Verplaatsing van een particulier graf of asbus/urn is alleen toegestaan met instemming van rechthebbende. </w:t>
      </w:r>
    </w:p>
    <w:p w14:paraId="7D39F072" w14:textId="295236D3" w:rsidR="000A08B0" w:rsidRPr="004C4DDB" w:rsidRDefault="000A08B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MS Mincho" w:hAnsiTheme="minorHAnsi" w:cstheme="minorHAnsi"/>
        </w:rPr>
        <w:t>Ruiming van een asbus/urn, na het vervallen of eindigen van het recht tot bijzetting van de asbus/urn, geschiedt door verstrooiing van de as, hetzij door of in opdracht van het college van kerkrentmeesters, op een strooiveld, hetzij door degene die het recht tot bijzetting had gevestigd op een strooiveld, in een particulier graf of urnengraf, dan wel elders buiten de begraafplaats.</w:t>
      </w:r>
      <w:r w:rsidR="004C4DDB">
        <w:rPr>
          <w:rFonts w:asciiTheme="minorHAnsi" w:eastAsia="MS Mincho" w:hAnsiTheme="minorHAnsi" w:cstheme="minorHAnsi"/>
        </w:rPr>
        <w:br/>
      </w:r>
      <w:r w:rsidRPr="004C4DDB">
        <w:rPr>
          <w:rFonts w:asciiTheme="minorHAnsi" w:eastAsia="MS Mincho" w:hAnsiTheme="minorHAnsi" w:cstheme="minorHAnsi"/>
        </w:rPr>
        <w:t>Ruiming van een asbus/urn binnen 10 jaar nadat de as daarin is geborgen, vindt niet plaats dan met toestemming van de rechthebbende.</w:t>
      </w:r>
    </w:p>
    <w:p w14:paraId="1414593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BAEC773"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084BCD5" w14:textId="77777777" w:rsidR="004C4DDB" w:rsidRPr="00E71DD7" w:rsidRDefault="004C4DDB"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B268362" w14:textId="77777777" w:rsidR="00FB26C0" w:rsidRPr="00E71DD7" w:rsidRDefault="00FB26C0" w:rsidP="00FB26C0">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lastRenderedPageBreak/>
        <w:t>HOOFDSTUK 8</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3"/>
          <w:lang w:eastAsia="nl-NL"/>
        </w:rPr>
        <w:t>IN STAND TE HOUDEN HISTORISCHE GRAVEN</w:t>
      </w:r>
    </w:p>
    <w:p w14:paraId="7F8B2322" w14:textId="77777777" w:rsidR="00FB26C0" w:rsidRPr="00E71DD7" w:rsidRDefault="00FB26C0" w:rsidP="00FB26C0">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EN OPVALLENDE GRAFBEDEKKING</w:t>
      </w:r>
    </w:p>
    <w:p w14:paraId="17CFDC1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C3A56D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27</w:t>
      </w:r>
    </w:p>
    <w:p w14:paraId="05212CD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64C25F0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Lijst</w:t>
      </w:r>
    </w:p>
    <w:p w14:paraId="176B284A" w14:textId="77777777" w:rsid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houdt een lijst bij van graven die van historische betekenis zijn of waarvan de grafbedekking een opvallende kwaliteit heeft.</w:t>
      </w:r>
    </w:p>
    <w:p w14:paraId="55AAD3B0" w14:textId="77777777" w:rsid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Alvorens tot ruiming van graven over te gaan, onderzoekt het college van kerkrentmeesters of er graven zijn die in aanmerking komen om op de in lid 1 genoemde lijst te worden bijgeschreven.</w:t>
      </w:r>
    </w:p>
    <w:p w14:paraId="2FDD8CB9" w14:textId="017A8E1E" w:rsidR="00FB26C0" w:rsidRP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beslist in overleg met de kerkenraad over het ruimen van graven en het verwijderen van grafbedekkingen die op de in het eerste lid bedoelde lijst staan.</w:t>
      </w:r>
    </w:p>
    <w:p w14:paraId="616C54A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5715FFC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2027F77" w14:textId="0B231C3D" w:rsidR="00FB26C0" w:rsidRPr="00E71DD7" w:rsidRDefault="00FB26C0" w:rsidP="00380984">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9 - KLACHTEN</w:t>
      </w:r>
    </w:p>
    <w:p w14:paraId="34E0A99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9D7940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28</w:t>
      </w:r>
    </w:p>
    <w:p w14:paraId="4E57810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2B5EBAA" w14:textId="77777777" w:rsid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Rechthebbenden en andere bij de begraafplaats belanghebbende personen en leden van de Protestantse gemeente kunnen omtrent feitelijke handelingen betreffende de begraafplaats of het nalaten daarvan bij het college van kerkrentmeesters een schriftelijke klacht indienen.</w:t>
      </w:r>
    </w:p>
    <w:p w14:paraId="5C973C82" w14:textId="77777777" w:rsid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beslist binnen dertig dagen na ontvangst van de klacht. Het college kan deze termijn met ten hoogste dertig dagen verlengen.</w:t>
      </w:r>
    </w:p>
    <w:p w14:paraId="02CEB472" w14:textId="41DD29BE" w:rsidR="00FB26C0" w:rsidRP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brengt de beslissing omtrent de klacht terstond schriftelijk ter kennis van de klager.</w:t>
      </w:r>
    </w:p>
    <w:p w14:paraId="4EED1EF4"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54604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F531B7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64544ED"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3C285E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443C25"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BA67CC"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53CF3A1"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D508BEA"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5C09770"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8BC290A"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032DB1B"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E8CEBD1"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38D54F2"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19B0E2F"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3EB3BBE"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9A5899"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D37AAC"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FA3350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89B7C74"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5FA129D"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F3B70F9"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32826F7"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D67FD47"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EC1257E" w14:textId="77777777" w:rsidR="00380984" w:rsidRPr="00E71DD7"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B24473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9CD6EC8" w14:textId="3AA19937" w:rsidR="00FB26C0" w:rsidRPr="00E71DD7" w:rsidRDefault="00FB26C0" w:rsidP="00380984">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10 - OVERGANGSBEPALINGEN EN SLOTBEPALINGEN</w:t>
      </w:r>
    </w:p>
    <w:p w14:paraId="591FF26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9A259A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456B43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29</w:t>
      </w:r>
    </w:p>
    <w:p w14:paraId="2D4C533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420FF0E"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Dit reglement treedt in werking op .............................................20..</w:t>
      </w:r>
    </w:p>
    <w:p w14:paraId="60E59E04"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Alsdan vervallen de voordien bestaan hebbende voorschriften en bepalin</w:t>
      </w:r>
      <w:r w:rsidRPr="00E71DD7">
        <w:rPr>
          <w:rFonts w:asciiTheme="minorHAnsi" w:eastAsia="Times New Roman" w:hAnsiTheme="minorHAnsi" w:cstheme="minorHAnsi"/>
          <w:spacing w:val="-2"/>
          <w:lang w:eastAsia="nl-NL"/>
        </w:rPr>
        <w:softHyphen/>
        <w:t>gen op dit gebied, behoudens</w:t>
      </w:r>
    </w:p>
    <w:p w14:paraId="6C4EE925" w14:textId="428B8194" w:rsidR="00FB26C0" w:rsidRPr="00E71DD7" w:rsidRDefault="00FB26C0" w:rsidP="00380984">
      <w:pPr>
        <w:tabs>
          <w:tab w:val="left" w:pos="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eerbiediging van rechten, verkregen voor de inwerkingtreding van dit reglement, voor</w:t>
      </w:r>
      <w:r w:rsidR="000A7570"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zover niet in</w:t>
      </w:r>
      <w:r w:rsidR="00380984">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strijd</w:t>
      </w:r>
      <w:r w:rsidR="00380984">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met de wettelijke bepalingen.</w:t>
      </w:r>
    </w:p>
    <w:p w14:paraId="2A53272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310EC0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B3C074F"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30</w:t>
      </w:r>
    </w:p>
    <w:p w14:paraId="58F14D1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847608A" w14:textId="77777777" w:rsidR="00380984" w:rsidRDefault="00FB26C0" w:rsidP="00380984">
      <w:pPr>
        <w:pStyle w:val="Lijstalinea"/>
        <w:numPr>
          <w:ilvl w:val="0"/>
          <w:numId w:val="4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Ingeval van verschil over de toepassing van dit reglement en in alle gevallen waarin het reglement niet voorziet, beslist het college van kerkrentmeesters.</w:t>
      </w:r>
    </w:p>
    <w:p w14:paraId="2E83F8A4" w14:textId="234E9218" w:rsidR="00FB26C0" w:rsidRPr="00380984" w:rsidRDefault="00FB26C0" w:rsidP="00380984">
      <w:pPr>
        <w:pStyle w:val="Lijstalinea"/>
        <w:numPr>
          <w:ilvl w:val="0"/>
          <w:numId w:val="4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Wijziging van dit reglement kan plaats vinden door het college van kerkrentmeesters.</w:t>
      </w:r>
    </w:p>
    <w:p w14:paraId="17E684B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17F4CB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Aldus vastgesteld op ................................................20..</w:t>
      </w:r>
    </w:p>
    <w:p w14:paraId="0BAE93E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36B9C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Namens de Protestantse gemeente te ………………………………………….</w:t>
      </w:r>
    </w:p>
    <w:p w14:paraId="126DC13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79AEF05"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w:t>
      </w:r>
    </w:p>
    <w:p w14:paraId="2DD04C96"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p>
    <w:p w14:paraId="2B16F20E"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p>
    <w:p w14:paraId="7B048418" w14:textId="77777777" w:rsidR="00FB26C0" w:rsidRPr="00E71DD7" w:rsidRDefault="00FB26C0" w:rsidP="00FB26C0">
      <w:pPr>
        <w:tabs>
          <w:tab w:val="left" w:pos="0"/>
          <w:tab w:val="left" w:pos="360"/>
          <w:tab w:val="left" w:pos="720"/>
          <w:tab w:val="left" w:pos="4080"/>
          <w:tab w:val="left" w:pos="4320"/>
        </w:tabs>
        <w:suppressAutoHyphens/>
        <w:spacing w:after="0" w:line="240" w:lineRule="auto"/>
        <w:ind w:left="4080" w:hanging="408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 , voorzitter  </w:t>
      </w:r>
    </w:p>
    <w:p w14:paraId="774C89EC" w14:textId="77777777" w:rsidR="00FB26C0" w:rsidRPr="00E71DD7" w:rsidRDefault="00FB26C0" w:rsidP="00FB26C0">
      <w:pPr>
        <w:tabs>
          <w:tab w:val="left" w:pos="0"/>
          <w:tab w:val="left" w:pos="360"/>
          <w:tab w:val="left" w:pos="720"/>
          <w:tab w:val="left" w:pos="4080"/>
          <w:tab w:val="left" w:pos="4320"/>
        </w:tabs>
        <w:suppressAutoHyphens/>
        <w:spacing w:after="0" w:line="240" w:lineRule="auto"/>
        <w:rPr>
          <w:rFonts w:asciiTheme="minorHAnsi" w:eastAsia="Times New Roman" w:hAnsiTheme="minorHAnsi" w:cstheme="minorHAnsi"/>
          <w:spacing w:val="-2"/>
          <w:lang w:eastAsia="nl-NL"/>
        </w:rPr>
      </w:pPr>
    </w:p>
    <w:p w14:paraId="6E7762B3" w14:textId="77777777" w:rsidR="00FB26C0" w:rsidRPr="00E71DD7" w:rsidRDefault="00FB26C0" w:rsidP="00FB26C0">
      <w:pPr>
        <w:tabs>
          <w:tab w:val="left" w:pos="0"/>
          <w:tab w:val="left" w:pos="360"/>
          <w:tab w:val="left" w:pos="720"/>
          <w:tab w:val="left" w:pos="4080"/>
          <w:tab w:val="left" w:pos="4320"/>
        </w:tabs>
        <w:suppressAutoHyphens/>
        <w:spacing w:after="0" w:line="240" w:lineRule="auto"/>
        <w:rPr>
          <w:rFonts w:asciiTheme="minorHAnsi" w:eastAsia="Times New Roman" w:hAnsiTheme="minorHAnsi" w:cstheme="minorHAnsi"/>
          <w:spacing w:val="-2"/>
          <w:lang w:eastAsia="nl-NL"/>
        </w:rPr>
      </w:pPr>
    </w:p>
    <w:p w14:paraId="75126ECD" w14:textId="77777777" w:rsidR="00FB26C0" w:rsidRPr="00E71DD7" w:rsidRDefault="00FB26C0" w:rsidP="00FB26C0">
      <w:pPr>
        <w:tabs>
          <w:tab w:val="left" w:pos="0"/>
          <w:tab w:val="left" w:pos="360"/>
          <w:tab w:val="left" w:pos="720"/>
          <w:tab w:val="left" w:pos="4080"/>
          <w:tab w:val="left" w:pos="4320"/>
        </w:tabs>
        <w:suppressAutoHyphens/>
        <w:spacing w:after="0" w:line="240" w:lineRule="auto"/>
        <w:ind w:left="4080" w:hanging="408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secretaris</w:t>
      </w:r>
    </w:p>
    <w:p w14:paraId="5F319F63" w14:textId="77777777" w:rsidR="00FB26C0" w:rsidRPr="00E71DD7" w:rsidRDefault="00FB26C0" w:rsidP="00FB26C0">
      <w:pPr>
        <w:framePr w:w="4944" w:h="1412" w:hSpace="181" w:wrap="around" w:vAnchor="page" w:hAnchor="page" w:x="6921" w:y="5" w:anchorLock="1"/>
        <w:shd w:val="solid" w:color="FFFFFF" w:fill="auto"/>
        <w:spacing w:after="0" w:line="240" w:lineRule="auto"/>
        <w:ind w:left="142"/>
        <w:rPr>
          <w:rFonts w:asciiTheme="minorHAnsi" w:eastAsia="Times New Roman" w:hAnsiTheme="minorHAnsi" w:cstheme="minorHAnsi"/>
          <w:lang w:eastAsia="nl-NL"/>
        </w:rPr>
      </w:pPr>
    </w:p>
    <w:p w14:paraId="322CF6D4" w14:textId="1CC4EC80" w:rsidR="00FB26C0" w:rsidRPr="00E71DD7" w:rsidRDefault="00FB26C0" w:rsidP="00380984">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spacing w:val="-2"/>
          <w:lang w:eastAsia="nl-NL"/>
        </w:rPr>
        <w:br w:type="page"/>
      </w:r>
      <w:r w:rsidR="005A194E" w:rsidRPr="00E71DD7">
        <w:rPr>
          <w:rFonts w:asciiTheme="minorHAnsi" w:eastAsia="Times New Roman" w:hAnsiTheme="minorHAnsi" w:cstheme="minorHAnsi"/>
          <w:b/>
          <w:color w:val="C00000"/>
          <w:spacing w:val="-3"/>
          <w:lang w:eastAsia="nl-NL"/>
        </w:rPr>
        <w:lastRenderedPageBreak/>
        <w:t xml:space="preserve"> </w:t>
      </w:r>
      <w:r w:rsidRPr="00E71DD7">
        <w:rPr>
          <w:rFonts w:asciiTheme="minorHAnsi" w:eastAsia="Times New Roman" w:hAnsiTheme="minorHAnsi" w:cstheme="minorHAnsi"/>
          <w:b/>
          <w:color w:val="C00000"/>
          <w:spacing w:val="-3"/>
          <w:lang w:eastAsia="nl-NL"/>
        </w:rPr>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 ………………………………………….</w:t>
      </w:r>
    </w:p>
    <w:p w14:paraId="020601E1"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color w:val="C00000"/>
          <w:spacing w:val="-2"/>
          <w:lang w:eastAsia="nl-NL"/>
        </w:rPr>
      </w:pPr>
    </w:p>
    <w:p w14:paraId="3B82C691"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spacing w:val="-2"/>
          <w:lang w:eastAsia="nl-NL"/>
        </w:rPr>
      </w:pPr>
    </w:p>
    <w:p w14:paraId="23087A80" w14:textId="2428628F"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spacing w:val="-3"/>
          <w:lang w:eastAsia="nl-NL"/>
        </w:rPr>
        <w:tab/>
      </w:r>
      <w:r w:rsidRPr="00E71DD7">
        <w:rPr>
          <w:rFonts w:asciiTheme="minorHAnsi" w:eastAsia="Times New Roman" w:hAnsiTheme="minorHAnsi" w:cstheme="minorHAnsi"/>
          <w:b/>
          <w:color w:val="C00000"/>
          <w:spacing w:val="-3"/>
          <w:lang w:eastAsia="nl-NL"/>
        </w:rPr>
        <w:t>GRAFAKTE</w:t>
      </w:r>
    </w:p>
    <w:p w14:paraId="17505878"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005EB084"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4BA65EEA"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4894223B"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5F216E2" w14:textId="41F3F2E5"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verleent aan</w:t>
      </w:r>
      <w:r w:rsidR="00D02004" w:rsidRPr="00255A29">
        <w:rPr>
          <w:rFonts w:asciiTheme="minorHAnsi" w:eastAsia="Times New Roman" w:hAnsiTheme="minorHAnsi" w:cstheme="minorHAnsi"/>
          <w:spacing w:val="-2"/>
          <w:sz w:val="20"/>
          <w:szCs w:val="20"/>
          <w:lang w:eastAsia="nl-NL"/>
        </w:rPr>
        <w:t xml:space="preserve"> onderstaande rechthebbende</w:t>
      </w:r>
      <w:r w:rsidRPr="00255A29">
        <w:rPr>
          <w:rFonts w:asciiTheme="minorHAnsi" w:eastAsia="Times New Roman" w:hAnsiTheme="minorHAnsi" w:cstheme="minorHAnsi"/>
          <w:spacing w:val="-2"/>
          <w:sz w:val="20"/>
          <w:szCs w:val="20"/>
          <w:lang w:eastAsia="nl-NL"/>
        </w:rPr>
        <w:t>:</w:t>
      </w:r>
    </w:p>
    <w:p w14:paraId="6364DA0E"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2F0E31F7"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4E9F9344" w14:textId="2DBB41E6" w:rsidR="00FB26C0" w:rsidRPr="00255A29" w:rsidRDefault="0085460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Achternaam</w:t>
      </w:r>
      <w:r w:rsidR="00FB26C0"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 ................................................</w:t>
      </w:r>
      <w:r w:rsidRPr="00255A29">
        <w:rPr>
          <w:rFonts w:asciiTheme="minorHAnsi" w:eastAsia="Times New Roman" w:hAnsiTheme="minorHAnsi" w:cstheme="minorHAnsi"/>
          <w:spacing w:val="-2"/>
          <w:sz w:val="20"/>
          <w:szCs w:val="20"/>
          <w:lang w:eastAsia="nl-NL"/>
        </w:rPr>
        <w:br/>
      </w:r>
    </w:p>
    <w:p w14:paraId="5AE17CEE" w14:textId="406CC6B9" w:rsidR="00FB26C0" w:rsidRPr="00255A29" w:rsidRDefault="0085460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Voorn</w:t>
      </w:r>
      <w:r w:rsidR="00792DC9" w:rsidRPr="00255A29">
        <w:rPr>
          <w:rFonts w:asciiTheme="minorHAnsi" w:eastAsia="Times New Roman" w:hAnsiTheme="minorHAnsi" w:cstheme="minorHAnsi"/>
          <w:spacing w:val="-2"/>
          <w:sz w:val="20"/>
          <w:szCs w:val="20"/>
          <w:lang w:eastAsia="nl-NL"/>
        </w:rPr>
        <w:t>a</w:t>
      </w:r>
      <w:r w:rsidRPr="00255A29">
        <w:rPr>
          <w:rFonts w:asciiTheme="minorHAnsi" w:eastAsia="Times New Roman" w:hAnsiTheme="minorHAnsi" w:cstheme="minorHAnsi"/>
          <w:spacing w:val="-2"/>
          <w:sz w:val="20"/>
          <w:szCs w:val="20"/>
          <w:lang w:eastAsia="nl-NL"/>
        </w:rPr>
        <w:t>men: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17829F8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92E3165" w14:textId="32FD748B"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w:t>
      </w:r>
      <w:r w:rsidR="00792DC9" w:rsidRPr="00255A29">
        <w:rPr>
          <w:rFonts w:asciiTheme="minorHAnsi" w:eastAsia="Times New Roman" w:hAnsiTheme="minorHAnsi" w:cstheme="minorHAnsi"/>
          <w:spacing w:val="-2"/>
          <w:sz w:val="20"/>
          <w:szCs w:val="20"/>
          <w:lang w:eastAsia="nl-NL"/>
        </w:rPr>
        <w:t>oortedatum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4C29AA2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7570CE4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3A5E079"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DA1267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7A4CCEDC"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6FA8B9E4" w14:textId="281072F6"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 ................................................</w:t>
      </w:r>
    </w:p>
    <w:p w14:paraId="1A171359" w14:textId="024DF7DB" w:rsidR="00792DC9" w:rsidRPr="00255A29" w:rsidRDefault="00792DC9"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42A3AB8" w14:textId="627B8616" w:rsidR="00792DC9" w:rsidRPr="00255A29" w:rsidRDefault="00792DC9"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36F0564A"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3D2B3577"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3DAEF53D" w14:textId="046F386E"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om gedurende de termijn van ….. jaren  na heden te begraven een overledene in een grafruimte gelegen op:</w:t>
      </w:r>
    </w:p>
    <w:p w14:paraId="7C030B49"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1BD4DF77" w14:textId="31FD471A"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veld ..., vak ..., nr. ..., van de begraafplaats van de bovenstaande Protestantse gemeente te ……………………….. een en ander overeenkomstig het bepaalde in het reglement voor het beheer van </w:t>
      </w:r>
      <w:r w:rsidR="00792DC9" w:rsidRPr="00255A29">
        <w:rPr>
          <w:rFonts w:asciiTheme="minorHAnsi" w:eastAsia="Times New Roman" w:hAnsiTheme="minorHAnsi" w:cstheme="minorHAnsi"/>
          <w:spacing w:val="-2"/>
          <w:sz w:val="20"/>
          <w:szCs w:val="20"/>
          <w:lang w:eastAsia="nl-NL"/>
        </w:rPr>
        <w:t>de begraafplaats van bovengenoemde gemeente</w:t>
      </w:r>
      <w:r w:rsidRPr="00255A29">
        <w:rPr>
          <w:rFonts w:asciiTheme="minorHAnsi" w:eastAsia="Times New Roman" w:hAnsiTheme="minorHAnsi" w:cstheme="minorHAnsi"/>
          <w:spacing w:val="-2"/>
          <w:sz w:val="20"/>
          <w:szCs w:val="20"/>
          <w:lang w:eastAsia="nl-NL"/>
        </w:rPr>
        <w:t xml:space="preserve">, zoals </w:t>
      </w:r>
      <w:r w:rsidR="00D02004" w:rsidRPr="00255A29">
        <w:rPr>
          <w:rFonts w:asciiTheme="minorHAnsi" w:eastAsia="Times New Roman" w:hAnsiTheme="minorHAnsi" w:cstheme="minorHAnsi"/>
          <w:spacing w:val="-2"/>
          <w:sz w:val="20"/>
          <w:szCs w:val="20"/>
          <w:lang w:eastAsia="nl-NL"/>
        </w:rPr>
        <w:t xml:space="preserve">op dit moment van toepassing </w:t>
      </w:r>
      <w:r w:rsidR="004B1097" w:rsidRPr="00255A29">
        <w:rPr>
          <w:rFonts w:asciiTheme="minorHAnsi" w:eastAsia="Times New Roman" w:hAnsiTheme="minorHAnsi" w:cstheme="minorHAnsi"/>
          <w:spacing w:val="-2"/>
          <w:sz w:val="20"/>
          <w:szCs w:val="20"/>
          <w:lang w:eastAsia="nl-NL"/>
        </w:rPr>
        <w:t xml:space="preserve">is </w:t>
      </w:r>
      <w:r w:rsidR="00D02004" w:rsidRPr="00255A29">
        <w:rPr>
          <w:rFonts w:asciiTheme="minorHAnsi" w:eastAsia="Times New Roman" w:hAnsiTheme="minorHAnsi" w:cstheme="minorHAnsi"/>
          <w:spacing w:val="-2"/>
          <w:sz w:val="20"/>
          <w:szCs w:val="20"/>
          <w:lang w:eastAsia="nl-NL"/>
        </w:rPr>
        <w:t xml:space="preserve">(zie bijlage). </w:t>
      </w:r>
      <w:r w:rsidRPr="00255A29">
        <w:rPr>
          <w:rFonts w:asciiTheme="minorHAnsi" w:eastAsia="Times New Roman" w:hAnsiTheme="minorHAnsi" w:cstheme="minorHAnsi"/>
          <w:spacing w:val="-2"/>
          <w:sz w:val="20"/>
          <w:szCs w:val="20"/>
          <w:lang w:eastAsia="nl-NL"/>
        </w:rPr>
        <w:t>Dit uitsluitend recht kan worden verlengd met telkens een periode van (tenminste 5 en maximaal 20) ….. jaren.</w:t>
      </w:r>
    </w:p>
    <w:p w14:paraId="18DAB751"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087C403"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19B7659C"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2BC1DA94"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46EB2F7D"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(plaats)</w:t>
      </w:r>
      <w:r w:rsidRPr="00255A29">
        <w:rPr>
          <w:rFonts w:asciiTheme="minorHAnsi" w:eastAsia="Times New Roman" w:hAnsiTheme="minorHAnsi" w:cstheme="minorHAnsi"/>
          <w:spacing w:val="-2"/>
          <w:sz w:val="20"/>
          <w:szCs w:val="20"/>
          <w:lang w:eastAsia="nl-NL"/>
        </w:rPr>
        <w:tab/>
        <w:t xml:space="preserve">                                                                                           (datum)</w:t>
      </w:r>
    </w:p>
    <w:p w14:paraId="4789B270"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88F5F56"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F492840"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349A206D"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17DAD522"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12F4388"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229725CD"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D3E8B80" w14:textId="25969453"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…………………………………………voorzitter,</w:t>
      </w:r>
      <w:r w:rsidRPr="00255A29">
        <w:rPr>
          <w:rFonts w:asciiTheme="minorHAnsi" w:eastAsia="Times New Roman" w:hAnsiTheme="minorHAnsi" w:cstheme="minorHAnsi"/>
          <w:spacing w:val="-2"/>
          <w:sz w:val="20"/>
          <w:szCs w:val="20"/>
          <w:lang w:eastAsia="nl-NL"/>
        </w:rPr>
        <w:tab/>
      </w:r>
    </w:p>
    <w:p w14:paraId="412DA92E"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FC01CA9"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74E0128"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81835CB"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33D481A4" w14:textId="77777777" w:rsidR="00FB26C0"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95CBF57" w14:textId="77777777" w:rsidR="00255A29" w:rsidRPr="00255A29" w:rsidRDefault="00255A29"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A7E42B2"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A0D77CF"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r w:rsidRPr="00255A29">
        <w:rPr>
          <w:rFonts w:asciiTheme="minorHAnsi" w:eastAsia="Times New Roman" w:hAnsiTheme="minorHAnsi" w:cstheme="minorHAnsi"/>
          <w:sz w:val="20"/>
          <w:szCs w:val="20"/>
          <w:lang w:eastAsia="nl-NL"/>
        </w:rPr>
        <w:t>N.B. De aandacht wordt gevestigd op het bij deze akte gevoegde reglement voor het beheer van een protestantse begraafplaats.</w:t>
      </w:r>
    </w:p>
    <w:p w14:paraId="41BA074E" w14:textId="77777777" w:rsidR="00FB26C0" w:rsidRPr="00E71DD7" w:rsidRDefault="00FB26C0" w:rsidP="00FB26C0">
      <w:pPr>
        <w:spacing w:after="0" w:line="240" w:lineRule="auto"/>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spacing w:val="-2"/>
          <w:lang w:eastAsia="nl-NL"/>
        </w:rPr>
        <w:br w:type="page"/>
      </w:r>
      <w:r w:rsidRPr="00E71DD7">
        <w:rPr>
          <w:rFonts w:asciiTheme="minorHAnsi" w:eastAsia="Times New Roman" w:hAnsiTheme="minorHAnsi" w:cstheme="minorHAnsi"/>
          <w:b/>
          <w:color w:val="C00000"/>
          <w:spacing w:val="-3"/>
          <w:lang w:eastAsia="nl-NL"/>
        </w:rPr>
        <w:lastRenderedPageBreak/>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 ………………………………………….</w:t>
      </w:r>
    </w:p>
    <w:p w14:paraId="18B723A4"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color w:val="C00000"/>
          <w:spacing w:val="-2"/>
          <w:lang w:eastAsia="nl-NL"/>
        </w:rPr>
      </w:pPr>
    </w:p>
    <w:p w14:paraId="44DEF80F"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spacing w:val="-2"/>
          <w:lang w:eastAsia="nl-NL"/>
        </w:rPr>
      </w:pPr>
    </w:p>
    <w:p w14:paraId="66EB449C" w14:textId="220CC49E" w:rsidR="00FB26C0" w:rsidRPr="00255A29" w:rsidRDefault="00FB26C0" w:rsidP="00255A29">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spacing w:val="-3"/>
          <w:lang w:eastAsia="nl-NL"/>
        </w:rPr>
        <w:tab/>
      </w:r>
      <w:r w:rsidRPr="00E71DD7">
        <w:rPr>
          <w:rFonts w:asciiTheme="minorHAnsi" w:eastAsia="Times New Roman" w:hAnsiTheme="minorHAnsi" w:cstheme="minorHAnsi"/>
          <w:b/>
          <w:color w:val="C00000"/>
          <w:spacing w:val="-3"/>
          <w:lang w:eastAsia="nl-NL"/>
        </w:rPr>
        <w:t>AKTE TOT BIJZETTING VAN EEN ASBUS/URN</w:t>
      </w:r>
    </w:p>
    <w:p w14:paraId="6AB411A6"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19160C9C"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7DEE8772" w14:textId="77777777" w:rsidR="00FB26C0" w:rsidRPr="00255A29" w:rsidRDefault="00FB26C0" w:rsidP="000A757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2CF2B42"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verleent aan:</w:t>
      </w:r>
    </w:p>
    <w:p w14:paraId="20BB4CC8"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C7D6B46"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1C8923DB" w14:textId="77777777" w:rsidR="004C04AD"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Achternaam</w:t>
      </w:r>
      <w:r w:rsidR="00FB26C0" w:rsidRPr="00255A29">
        <w:rPr>
          <w:rFonts w:asciiTheme="minorHAnsi" w:eastAsia="Times New Roman" w:hAnsiTheme="minorHAnsi" w:cstheme="minorHAnsi"/>
          <w:spacing w:val="-2"/>
          <w:sz w:val="20"/>
          <w:szCs w:val="20"/>
          <w:lang w:eastAsia="nl-NL"/>
        </w:rPr>
        <w:t xml:space="preserve"> </w:t>
      </w:r>
      <w:r w:rsidR="00FB26C0"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ab/>
        <w:t>: ................................................</w:t>
      </w:r>
      <w:r w:rsidRPr="00255A29">
        <w:rPr>
          <w:rFonts w:asciiTheme="minorHAnsi" w:eastAsia="Times New Roman" w:hAnsiTheme="minorHAnsi" w:cstheme="minorHAnsi"/>
          <w:spacing w:val="-2"/>
          <w:sz w:val="20"/>
          <w:szCs w:val="20"/>
          <w:lang w:eastAsia="nl-NL"/>
        </w:rPr>
        <w:br/>
      </w:r>
      <w:r w:rsidRPr="00255A29">
        <w:rPr>
          <w:rFonts w:asciiTheme="minorHAnsi" w:eastAsia="Times New Roman" w:hAnsiTheme="minorHAnsi" w:cstheme="minorHAnsi"/>
          <w:spacing w:val="-2"/>
          <w:sz w:val="20"/>
          <w:szCs w:val="20"/>
          <w:lang w:eastAsia="nl-NL"/>
        </w:rPr>
        <w:br/>
      </w:r>
    </w:p>
    <w:p w14:paraId="02893560" w14:textId="0A7D08B4" w:rsidR="00FB26C0"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Voornamen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r>
    </w:p>
    <w:p w14:paraId="64D1484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BCF235D"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1E219277" w14:textId="77777777" w:rsidR="004C04AD"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Geboortedatum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7E37BFE5" w14:textId="01D4A412"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p>
    <w:p w14:paraId="3BC9B871"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4B59174"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499F725"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21AAFE6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6B1BBCE" w14:textId="7951FED3" w:rsidR="004C04AD" w:rsidRPr="00255A29" w:rsidRDefault="00FB26C0"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r>
      <w:r w:rsid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 ................................................</w:t>
      </w:r>
      <w:r w:rsidR="004C04AD" w:rsidRPr="00255A29">
        <w:rPr>
          <w:rFonts w:asciiTheme="minorHAnsi" w:eastAsia="Times New Roman" w:hAnsiTheme="minorHAnsi" w:cstheme="minorHAnsi"/>
          <w:spacing w:val="-2"/>
          <w:sz w:val="20"/>
          <w:szCs w:val="20"/>
          <w:lang w:eastAsia="nl-NL"/>
        </w:rPr>
        <w:br/>
      </w:r>
      <w:r w:rsidR="004C04AD" w:rsidRPr="00255A29">
        <w:rPr>
          <w:rFonts w:asciiTheme="minorHAnsi" w:eastAsia="Times New Roman" w:hAnsiTheme="minorHAnsi" w:cstheme="minorHAnsi"/>
          <w:spacing w:val="-2"/>
          <w:sz w:val="20"/>
          <w:szCs w:val="20"/>
          <w:lang w:eastAsia="nl-NL"/>
        </w:rPr>
        <w:br/>
        <w:t>E-mail</w:t>
      </w:r>
      <w:r w:rsidR="004C04AD" w:rsidRPr="00255A29">
        <w:rPr>
          <w:rFonts w:asciiTheme="minorHAnsi" w:eastAsia="Times New Roman" w:hAnsiTheme="minorHAnsi" w:cstheme="minorHAnsi"/>
          <w:spacing w:val="-2"/>
          <w:sz w:val="20"/>
          <w:szCs w:val="20"/>
          <w:lang w:eastAsia="nl-NL"/>
        </w:rPr>
        <w:tab/>
      </w:r>
      <w:r w:rsidR="004C04AD"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004C04AD"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37EEF649" w14:textId="1C51BC4E"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5857815B" w14:textId="77777777" w:rsidR="00FB26C0" w:rsidRPr="00255A29"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300A5EB2" w14:textId="5194AEA0" w:rsidR="00FB26C0"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om gedurende de termijn van … jaren na heden een asbus/urn bij te zetten in de urnennis resp. urnenplaats</w:t>
      </w:r>
      <w:r w:rsidR="0076363D" w:rsidRPr="00255A29">
        <w:rPr>
          <w:rFonts w:asciiTheme="minorHAnsi" w:eastAsia="Times New Roman" w:hAnsiTheme="minorHAnsi" w:cstheme="minorHAnsi"/>
          <w:spacing w:val="-2"/>
          <w:sz w:val="20"/>
          <w:szCs w:val="20"/>
          <w:lang w:eastAsia="nl-NL"/>
        </w:rPr>
        <w:t xml:space="preserve">, resp. graf </w:t>
      </w:r>
      <w:r w:rsidRPr="00255A29">
        <w:rPr>
          <w:rFonts w:asciiTheme="minorHAnsi" w:eastAsia="Times New Roman" w:hAnsiTheme="minorHAnsi" w:cstheme="minorHAnsi"/>
          <w:spacing w:val="-2"/>
          <w:sz w:val="20"/>
          <w:szCs w:val="20"/>
          <w:lang w:eastAsia="nl-NL"/>
        </w:rPr>
        <w:t xml:space="preserve">onder nr. ………… op de begraafplaats van de bovengenoemde Protestantse gemeente, een en ander overeenkomstig het bepaalde in het reglement voor het beheer van </w:t>
      </w:r>
      <w:r w:rsidR="004C04AD" w:rsidRPr="00255A29">
        <w:rPr>
          <w:rFonts w:asciiTheme="minorHAnsi" w:eastAsia="Times New Roman" w:hAnsiTheme="minorHAnsi" w:cstheme="minorHAnsi"/>
          <w:spacing w:val="-2"/>
          <w:sz w:val="20"/>
          <w:szCs w:val="20"/>
          <w:lang w:eastAsia="nl-NL"/>
        </w:rPr>
        <w:t xml:space="preserve">genoemde </w:t>
      </w:r>
      <w:r w:rsidRPr="00255A29">
        <w:rPr>
          <w:rFonts w:asciiTheme="minorHAnsi" w:eastAsia="Times New Roman" w:hAnsiTheme="minorHAnsi" w:cstheme="minorHAnsi"/>
          <w:spacing w:val="-2"/>
          <w:sz w:val="20"/>
          <w:szCs w:val="20"/>
          <w:lang w:eastAsia="nl-NL"/>
        </w:rPr>
        <w:t xml:space="preserve">begraafplaats, </w:t>
      </w:r>
      <w:r w:rsidR="004C04AD" w:rsidRPr="00255A29">
        <w:rPr>
          <w:rFonts w:asciiTheme="minorHAnsi" w:eastAsia="Times New Roman" w:hAnsiTheme="minorHAnsi" w:cstheme="minorHAnsi"/>
          <w:spacing w:val="-2"/>
          <w:sz w:val="20"/>
          <w:szCs w:val="20"/>
          <w:lang w:eastAsia="nl-NL"/>
        </w:rPr>
        <w:t xml:space="preserve">zoals dit op dit moment van toepassing is </w:t>
      </w:r>
      <w:r w:rsidR="000A7570" w:rsidRPr="00255A29">
        <w:rPr>
          <w:rFonts w:asciiTheme="minorHAnsi" w:eastAsia="Times New Roman" w:hAnsiTheme="minorHAnsi" w:cstheme="minorHAnsi"/>
          <w:spacing w:val="-2"/>
          <w:sz w:val="20"/>
          <w:szCs w:val="20"/>
          <w:lang w:eastAsia="nl-NL"/>
        </w:rPr>
        <w:t>(zie bijlage)</w:t>
      </w:r>
      <w:r w:rsidRPr="00255A29">
        <w:rPr>
          <w:rFonts w:asciiTheme="minorHAnsi" w:eastAsia="Times New Roman" w:hAnsiTheme="minorHAnsi" w:cstheme="minorHAnsi"/>
          <w:spacing w:val="-2"/>
          <w:sz w:val="20"/>
          <w:szCs w:val="20"/>
          <w:lang w:eastAsia="nl-NL"/>
        </w:rPr>
        <w:t xml:space="preserve">. Dit uitsluitend recht kan worden verlengd met telkens een periode van </w:t>
      </w:r>
      <w:r w:rsidR="004C04AD"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jaren.</w:t>
      </w:r>
      <w:r w:rsidR="00C82616"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br/>
      </w:r>
    </w:p>
    <w:p w14:paraId="731EEB03" w14:textId="77777777" w:rsidR="00255A29" w:rsidRPr="00255A29" w:rsidRDefault="00255A29"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AE91516"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C17FA1F" w14:textId="55A77DAA" w:rsidR="0076363D"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078EB9BF" w14:textId="5EE8D2D5" w:rsidR="00FB26C0" w:rsidRPr="00255A29"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(plaats</w:t>
      </w:r>
      <w:r w:rsidR="00084F67" w:rsidRPr="00255A29">
        <w:rPr>
          <w:rFonts w:asciiTheme="minorHAnsi" w:eastAsia="Times New Roman" w:hAnsiTheme="minorHAnsi" w:cstheme="minorHAnsi"/>
          <w:spacing w:val="-2"/>
          <w:sz w:val="20"/>
          <w:szCs w:val="20"/>
          <w:lang w:eastAsia="nl-NL"/>
        </w:rPr>
        <w:t xml:space="preserve"> en datum</w:t>
      </w: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533A6A9B" w14:textId="0318A776" w:rsidR="0076363D" w:rsidRPr="00255A29" w:rsidRDefault="0076363D"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1369844" w14:textId="1EF6A780" w:rsidR="0076363D" w:rsidRPr="00255A29" w:rsidRDefault="0076363D"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handtekening:  ……………………………………..</w:t>
      </w:r>
    </w:p>
    <w:p w14:paraId="09788219"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F23A4EA" w14:textId="77777777" w:rsidR="00FB26C0"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59B45174" w14:textId="77777777" w:rsidR="00255A29" w:rsidRPr="00255A29" w:rsidRDefault="00255A29"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57A88D0"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7E245DB5"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42BE8CE"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ACB723E"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338F1103"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…………………………………………voorzitter,</w:t>
      </w:r>
      <w:r w:rsidRPr="00255A29">
        <w:rPr>
          <w:rFonts w:asciiTheme="minorHAnsi" w:eastAsia="Times New Roman" w:hAnsiTheme="minorHAnsi" w:cstheme="minorHAnsi"/>
          <w:spacing w:val="-2"/>
          <w:sz w:val="20"/>
          <w:szCs w:val="20"/>
          <w:lang w:eastAsia="nl-NL"/>
        </w:rPr>
        <w:tab/>
        <w:t xml:space="preserve">                     </w:t>
      </w:r>
    </w:p>
    <w:p w14:paraId="2EA4F9DF"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A12B330"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0AFBB44"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A70DD61"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6AE34ACF"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AB6A7EC"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p>
    <w:p w14:paraId="7C54E7A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p>
    <w:p w14:paraId="55221A01" w14:textId="60E68AD6"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r w:rsidRPr="00255A29">
        <w:rPr>
          <w:rFonts w:asciiTheme="minorHAnsi" w:eastAsia="Times New Roman" w:hAnsiTheme="minorHAnsi" w:cstheme="minorHAnsi"/>
          <w:sz w:val="20"/>
          <w:szCs w:val="20"/>
          <w:lang w:eastAsia="nl-NL"/>
        </w:rPr>
        <w:t xml:space="preserve">N.B. De aandacht wordt gevestigd op het bij deze akte gevoegde reglement voor het beheer van </w:t>
      </w:r>
      <w:r w:rsidR="0076363D" w:rsidRPr="00255A29">
        <w:rPr>
          <w:rFonts w:asciiTheme="minorHAnsi" w:eastAsia="Times New Roman" w:hAnsiTheme="minorHAnsi" w:cstheme="minorHAnsi"/>
          <w:sz w:val="20"/>
          <w:szCs w:val="20"/>
          <w:lang w:eastAsia="nl-NL"/>
        </w:rPr>
        <w:t xml:space="preserve">genoemde </w:t>
      </w:r>
      <w:r w:rsidRPr="00255A29">
        <w:rPr>
          <w:rFonts w:asciiTheme="minorHAnsi" w:eastAsia="Times New Roman" w:hAnsiTheme="minorHAnsi" w:cstheme="minorHAnsi"/>
          <w:sz w:val="20"/>
          <w:szCs w:val="20"/>
          <w:lang w:eastAsia="nl-NL"/>
        </w:rPr>
        <w:t>begraafplaats.</w:t>
      </w:r>
    </w:p>
    <w:p w14:paraId="184C8E01"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r w:rsidRPr="00E71DD7">
        <w:rPr>
          <w:rFonts w:asciiTheme="minorHAnsi" w:eastAsia="Times New Roman" w:hAnsiTheme="minorHAnsi" w:cstheme="minorHAnsi"/>
          <w:spacing w:val="-2"/>
          <w:lang w:eastAsia="nl-NL"/>
        </w:rPr>
        <w:br w:type="page"/>
      </w:r>
      <w:r w:rsidRPr="00E71DD7">
        <w:rPr>
          <w:rFonts w:asciiTheme="minorHAnsi" w:eastAsia="Times New Roman" w:hAnsiTheme="minorHAnsi" w:cstheme="minorHAnsi"/>
          <w:b/>
          <w:color w:val="C00000"/>
          <w:spacing w:val="-3"/>
          <w:lang w:eastAsia="nl-NL"/>
        </w:rPr>
        <w:lastRenderedPageBreak/>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w:t>
      </w:r>
      <w:r w:rsidRPr="00E71DD7">
        <w:rPr>
          <w:rFonts w:asciiTheme="minorHAnsi" w:eastAsia="Times New Roman" w:hAnsiTheme="minorHAnsi" w:cstheme="minorHAnsi"/>
          <w:b/>
          <w:spacing w:val="-3"/>
          <w:lang w:eastAsia="nl-NL"/>
        </w:rPr>
        <w:t xml:space="preserve"> </w:t>
      </w:r>
      <w:r w:rsidRPr="00E71DD7">
        <w:rPr>
          <w:rFonts w:asciiTheme="minorHAnsi" w:eastAsia="Times New Roman" w:hAnsiTheme="minorHAnsi" w:cstheme="minorHAnsi"/>
          <w:b/>
          <w:color w:val="C00000"/>
          <w:spacing w:val="-3"/>
          <w:lang w:eastAsia="nl-NL"/>
        </w:rPr>
        <w:t>………………………………………………</w:t>
      </w:r>
    </w:p>
    <w:p w14:paraId="4BF07695"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color w:val="C00000"/>
          <w:spacing w:val="-2"/>
          <w:sz w:val="20"/>
          <w:szCs w:val="20"/>
          <w:lang w:eastAsia="nl-NL"/>
        </w:rPr>
      </w:pPr>
    </w:p>
    <w:p w14:paraId="6302112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615851D7"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Aan de heer/mevrouw</w:t>
      </w:r>
    </w:p>
    <w:p w14:paraId="1448950D"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(invullen naam en adres van rechthebbende)</w:t>
      </w:r>
    </w:p>
    <w:p w14:paraId="4C2AE8A0"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252B3225"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052F7E20"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A064C7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i/>
          <w:spacing w:val="-2"/>
          <w:sz w:val="20"/>
          <w:szCs w:val="20"/>
          <w:lang w:eastAsia="nl-NL"/>
        </w:rPr>
      </w:pPr>
      <w:r w:rsidRPr="00255A29">
        <w:rPr>
          <w:rFonts w:asciiTheme="minorHAnsi" w:eastAsia="Times New Roman" w:hAnsiTheme="minorHAnsi" w:cstheme="minorHAnsi"/>
          <w:spacing w:val="-2"/>
          <w:sz w:val="20"/>
          <w:szCs w:val="20"/>
          <w:lang w:eastAsia="nl-NL"/>
        </w:rPr>
        <w:t xml:space="preserve">Betreft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b/>
          <w:spacing w:val="-2"/>
          <w:sz w:val="20"/>
          <w:szCs w:val="20"/>
          <w:lang w:eastAsia="nl-NL"/>
        </w:rPr>
        <w:tab/>
      </w:r>
      <w:r w:rsidRPr="00255A29">
        <w:rPr>
          <w:rFonts w:asciiTheme="minorHAnsi" w:eastAsia="Times New Roman" w:hAnsiTheme="minorHAnsi" w:cstheme="minorHAnsi"/>
          <w:b/>
          <w:i/>
          <w:spacing w:val="-2"/>
          <w:sz w:val="20"/>
          <w:szCs w:val="20"/>
          <w:lang w:eastAsia="nl-NL"/>
        </w:rPr>
        <w:t>verstrijken termijn</w:t>
      </w:r>
    </w:p>
    <w:p w14:paraId="2EAF7B7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D1F899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Zeer geachte heer/mevrouw  ……………………….....,</w:t>
      </w:r>
    </w:p>
    <w:p w14:paraId="5DED98FA"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8BAA2E9" w14:textId="31B16C4D"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……………………………heeft geconsta</w:t>
      </w:r>
      <w:r w:rsidRPr="00255A29">
        <w:rPr>
          <w:rFonts w:asciiTheme="minorHAnsi" w:eastAsia="Times New Roman" w:hAnsiTheme="minorHAnsi" w:cstheme="minorHAnsi"/>
          <w:spacing w:val="-2"/>
          <w:sz w:val="20"/>
          <w:szCs w:val="20"/>
          <w:lang w:eastAsia="nl-NL"/>
        </w:rPr>
        <w:softHyphen/>
        <w:t>teerd dat de uitgiftetermijn van het graf/urnenplaats, waarvan u als rechthebbende geregistreerd staat  (t.w. het graf gelegen op veld ..., vak ..., nr. ..., naam overledene (…………………….……….) zal verstrijken op ...…………….(datum invullen).</w:t>
      </w:r>
    </w:p>
    <w:p w14:paraId="7B0876E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EC7110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U heeft de mogelijkheid om dit recht te verlengen. De verlenging geschiedt voor een periode van  (tenminste 5 en ten hoogste 20 jaren) …. jaren. De kosten van verlenging bedragen:</w:t>
      </w:r>
    </w:p>
    <w:p w14:paraId="05E4221E"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 verlenging uitgiftetermijn tot ....................</w:t>
      </w:r>
      <w:r w:rsidRPr="00255A29">
        <w:rPr>
          <w:rFonts w:asciiTheme="minorHAnsi" w:eastAsia="Times New Roman" w:hAnsiTheme="minorHAnsi" w:cstheme="minorHAnsi"/>
          <w:spacing w:val="-2"/>
          <w:sz w:val="20"/>
          <w:szCs w:val="20"/>
          <w:lang w:eastAsia="nl-NL"/>
        </w:rPr>
        <w:tab/>
        <w:t>€...................</w:t>
      </w:r>
    </w:p>
    <w:p w14:paraId="1BFD88B5" w14:textId="3D0691DD"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b. onderhoudskosten grafbedekking </w:t>
      </w:r>
      <w:r w:rsidR="00864FF9" w:rsidRPr="00255A29">
        <w:rPr>
          <w:rFonts w:asciiTheme="minorHAnsi" w:eastAsia="Times New Roman" w:hAnsiTheme="minorHAnsi" w:cstheme="minorHAnsi"/>
          <w:spacing w:val="-2"/>
          <w:sz w:val="20"/>
          <w:szCs w:val="20"/>
          <w:lang w:eastAsia="nl-NL"/>
        </w:rPr>
        <w:t xml:space="preserve">van </w:t>
      </w:r>
      <w:r w:rsidRPr="00255A29">
        <w:rPr>
          <w:rFonts w:asciiTheme="minorHAnsi" w:eastAsia="Times New Roman" w:hAnsiTheme="minorHAnsi" w:cstheme="minorHAnsi"/>
          <w:spacing w:val="-2"/>
          <w:sz w:val="20"/>
          <w:szCs w:val="20"/>
          <w:lang w:eastAsia="nl-NL"/>
        </w:rPr>
        <w:t>20.. tot 20..</w:t>
      </w:r>
      <w:r w:rsidRPr="00255A29">
        <w:rPr>
          <w:rFonts w:asciiTheme="minorHAnsi" w:eastAsia="Times New Roman" w:hAnsiTheme="minorHAnsi" w:cstheme="minorHAnsi"/>
          <w:spacing w:val="-2"/>
          <w:sz w:val="20"/>
          <w:szCs w:val="20"/>
          <w:lang w:eastAsia="nl-NL"/>
        </w:rPr>
        <w:tab/>
        <w:t>€...................</w:t>
      </w:r>
    </w:p>
    <w:p w14:paraId="687236E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u w:val="single"/>
          <w:lang w:eastAsia="nl-NL"/>
        </w:rPr>
        <w:t xml:space="preserve">            </w:t>
      </w:r>
    </w:p>
    <w:p w14:paraId="00B05F9C" w14:textId="6E8BE3A2"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Totaal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371005" w:rsidRPr="00255A29">
        <w:rPr>
          <w:rFonts w:asciiTheme="minorHAnsi" w:eastAsia="Times New Roman" w:hAnsiTheme="minorHAnsi" w:cstheme="minorHAnsi"/>
          <w:spacing w:val="-2"/>
          <w:sz w:val="20"/>
          <w:szCs w:val="20"/>
          <w:lang w:eastAsia="nl-NL"/>
        </w:rPr>
        <w:t xml:space="preserve"> </w:t>
      </w:r>
      <w:r w:rsidR="000A7570" w:rsidRPr="00255A29">
        <w:rPr>
          <w:rFonts w:asciiTheme="minorHAnsi" w:eastAsia="Times New Roman" w:hAnsiTheme="minorHAnsi" w:cstheme="minorHAnsi"/>
          <w:spacing w:val="-2"/>
          <w:sz w:val="20"/>
          <w:szCs w:val="20"/>
          <w:lang w:eastAsia="nl-NL"/>
        </w:rPr>
        <w:t>**</w:t>
      </w:r>
    </w:p>
    <w:p w14:paraId="09509F8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5054FFE"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67DAA6F7" w14:textId="7E948BA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Indien u van deze mogelijkheid gebruik wilt maken, verzoeken wij u ons dit vóór ...………………….</w:t>
      </w:r>
    </w:p>
    <w:p w14:paraId="4A443250" w14:textId="6627300C"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(datum invullen) </w:t>
      </w:r>
      <w:r w:rsidR="007F79F5" w:rsidRPr="00255A29">
        <w:rPr>
          <w:rFonts w:asciiTheme="minorHAnsi" w:eastAsia="Times New Roman" w:hAnsiTheme="minorHAnsi" w:cstheme="minorHAnsi"/>
          <w:spacing w:val="-2"/>
          <w:sz w:val="20"/>
          <w:szCs w:val="20"/>
          <w:lang w:eastAsia="nl-NL"/>
        </w:rPr>
        <w:t xml:space="preserve">schriftelijk </w:t>
      </w:r>
      <w:r w:rsidRPr="00255A29">
        <w:rPr>
          <w:rFonts w:asciiTheme="minorHAnsi" w:eastAsia="Times New Roman" w:hAnsiTheme="minorHAnsi" w:cstheme="minorHAnsi"/>
          <w:spacing w:val="-2"/>
          <w:sz w:val="20"/>
          <w:szCs w:val="20"/>
          <w:lang w:eastAsia="nl-NL"/>
        </w:rPr>
        <w:t xml:space="preserve">mee te delen. </w:t>
      </w:r>
    </w:p>
    <w:p w14:paraId="354B061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A34C6AB" w14:textId="77A4048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Indien u de termijn niet wilt verlengen zal het college van kerkrentmeesters na het verstrijken van de uitgiftetermijn het graf  resp. urnengraf, of urnenplaats </w:t>
      </w:r>
      <w:r w:rsidR="007F79F5" w:rsidRPr="00255A29">
        <w:rPr>
          <w:rFonts w:asciiTheme="minorHAnsi" w:eastAsia="Times New Roman" w:hAnsiTheme="minorHAnsi" w:cstheme="minorHAnsi"/>
          <w:spacing w:val="-2"/>
          <w:sz w:val="20"/>
          <w:szCs w:val="20"/>
          <w:lang w:eastAsia="nl-NL"/>
        </w:rPr>
        <w:t xml:space="preserve">kunnen </w:t>
      </w:r>
      <w:r w:rsidRPr="00255A29">
        <w:rPr>
          <w:rFonts w:asciiTheme="minorHAnsi" w:eastAsia="Times New Roman" w:hAnsiTheme="minorHAnsi" w:cstheme="minorHAnsi"/>
          <w:spacing w:val="-2"/>
          <w:sz w:val="20"/>
          <w:szCs w:val="20"/>
          <w:lang w:eastAsia="nl-NL"/>
        </w:rPr>
        <w:t>laten ruimen.</w:t>
      </w:r>
    </w:p>
    <w:p w14:paraId="75B657B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6F4F561A" w14:textId="427D302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Wij wijzen u op het bijgevoegde reglement op het beheer van de</w:t>
      </w:r>
      <w:r w:rsidR="00280B93" w:rsidRPr="00255A29">
        <w:rPr>
          <w:rFonts w:asciiTheme="minorHAnsi" w:eastAsia="Times New Roman" w:hAnsiTheme="minorHAnsi" w:cstheme="minorHAnsi"/>
          <w:spacing w:val="-2"/>
          <w:sz w:val="20"/>
          <w:szCs w:val="20"/>
          <w:lang w:eastAsia="nl-NL"/>
        </w:rPr>
        <w:t xml:space="preserve"> begraafplaat</w:t>
      </w:r>
      <w:r w:rsidR="000A7570" w:rsidRPr="00255A29">
        <w:rPr>
          <w:rFonts w:asciiTheme="minorHAnsi" w:eastAsia="Times New Roman" w:hAnsiTheme="minorHAnsi" w:cstheme="minorHAnsi"/>
          <w:spacing w:val="-2"/>
          <w:sz w:val="20"/>
          <w:szCs w:val="20"/>
          <w:lang w:eastAsia="nl-NL"/>
        </w:rPr>
        <w:t xml:space="preserve">s van de bovengenoemde gemeente. </w:t>
      </w:r>
    </w:p>
    <w:p w14:paraId="51A708D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00A575A"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Wij vertrouwen erop u hiermee voldoende te hebben geïnformeerd. Mocht u nog vragen hebben dan kunt u contact opnemen met onze beheerder:</w:t>
      </w:r>
    </w:p>
    <w:p w14:paraId="77C5E338"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7DAADF24"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Naam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1F3F5567"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t>: …………………………………………………………………….</w:t>
      </w:r>
    </w:p>
    <w:p w14:paraId="5BBC047E" w14:textId="0AE973D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570538D4" w14:textId="7E1B38C4"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Telefoonnummer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7E61FBCC" w14:textId="06681E6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E-mailadres</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1005B8B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468B5A9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Met vriendelijke groet, </w:t>
      </w:r>
    </w:p>
    <w:p w14:paraId="6B1FD342" w14:textId="5AB05C7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namens het college van kerkrentmeesters van de Protestantse gemeente te </w:t>
      </w:r>
      <w:r w:rsidR="00280B93"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p>
    <w:p w14:paraId="3EF87AD8"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5D8D91A6" w14:textId="77777777"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p>
    <w:p w14:paraId="1B197DB3" w14:textId="77777777"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p>
    <w:p w14:paraId="3BF80130" w14:textId="5EDFA189"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00255A29"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secreta</w:t>
      </w:r>
      <w:r w:rsidRPr="00255A29">
        <w:rPr>
          <w:rFonts w:asciiTheme="minorHAnsi" w:eastAsia="Times New Roman" w:hAnsiTheme="minorHAnsi" w:cstheme="minorHAnsi"/>
          <w:spacing w:val="-2"/>
          <w:sz w:val="20"/>
          <w:szCs w:val="20"/>
          <w:lang w:eastAsia="nl-NL"/>
        </w:rPr>
        <w:softHyphen/>
        <w:t>ris</w:t>
      </w:r>
    </w:p>
    <w:p w14:paraId="34525B04"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567A745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32CEA0F9"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Bijlage.</w:t>
      </w:r>
    </w:p>
    <w:p w14:paraId="3C024919"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b/>
          <w:spacing w:val="-2"/>
          <w:sz w:val="20"/>
          <w:szCs w:val="20"/>
          <w:lang w:eastAsia="nl-NL"/>
        </w:rPr>
      </w:pPr>
    </w:p>
    <w:p w14:paraId="3EBB195A" w14:textId="2583FD89"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b/>
          <w:spacing w:val="-2"/>
          <w:sz w:val="20"/>
          <w:szCs w:val="20"/>
          <w:lang w:eastAsia="nl-NL"/>
        </w:rPr>
        <w:t>NB</w:t>
      </w:r>
      <w:r w:rsidRPr="00255A29">
        <w:rPr>
          <w:rFonts w:asciiTheme="minorHAnsi" w:eastAsia="Times New Roman" w:hAnsiTheme="minorHAnsi" w:cstheme="minorHAnsi"/>
          <w:spacing w:val="-2"/>
          <w:sz w:val="20"/>
          <w:szCs w:val="20"/>
          <w:lang w:eastAsia="nl-NL"/>
        </w:rPr>
        <w:t xml:space="preserve">. Deze brief dient – indien het een particulier graf betreft </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verstuurd te worden tussen twee en één jaar voor het verstrijken van de uitgiftetermijn.</w:t>
      </w:r>
    </w:p>
    <w:p w14:paraId="51575C1F" w14:textId="77777777" w:rsidR="000A7570" w:rsidRPr="00255A29" w:rsidRDefault="000A757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23535270" w14:textId="2595C355" w:rsidR="00371005" w:rsidRPr="00255A29" w:rsidRDefault="00371005"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b/>
          <w:spacing w:val="-2"/>
          <w:sz w:val="20"/>
          <w:szCs w:val="20"/>
          <w:lang w:eastAsia="nl-NL"/>
        </w:rPr>
      </w:pPr>
      <w:r w:rsidRPr="00255A29">
        <w:rPr>
          <w:rFonts w:asciiTheme="minorHAnsi" w:eastAsia="Times New Roman" w:hAnsiTheme="minorHAnsi" w:cstheme="minorHAnsi"/>
          <w:b/>
          <w:spacing w:val="-2"/>
          <w:sz w:val="20"/>
          <w:szCs w:val="20"/>
          <w:lang w:eastAsia="nl-NL"/>
        </w:rPr>
        <w:t xml:space="preserve">** Genoemde tarieven zijn leidend voor de uiteindelijke verlenging. </w:t>
      </w:r>
    </w:p>
    <w:p w14:paraId="2AC8604C" w14:textId="77777777" w:rsidR="00FB26C0" w:rsidRPr="00E71DD7"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SimSun" w:hAnsiTheme="minorHAnsi" w:cstheme="minorHAnsi"/>
          <w:lang w:eastAsia="nl-NL"/>
        </w:rPr>
      </w:pPr>
    </w:p>
    <w:p w14:paraId="64230BD7" w14:textId="77777777" w:rsidR="00FB26C0" w:rsidRPr="00E71DD7" w:rsidRDefault="00FB26C0" w:rsidP="00FB26C0">
      <w:pPr>
        <w:tabs>
          <w:tab w:val="left" w:pos="1418"/>
        </w:tabs>
        <w:spacing w:after="0" w:line="240" w:lineRule="auto"/>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BEGRAAFPLAATS VAN DE PROTESTANTSE GEMEENTE</w:t>
      </w:r>
      <w:r w:rsidRPr="00E71DD7">
        <w:rPr>
          <w:rFonts w:asciiTheme="minorHAnsi" w:eastAsia="Times New Roman" w:hAnsiTheme="minorHAnsi" w:cstheme="minorHAnsi"/>
          <w:b/>
          <w:color w:val="C00000"/>
          <w:spacing w:val="-2"/>
          <w:lang w:eastAsia="nl-NL"/>
        </w:rPr>
        <w:fldChar w:fldCharType="begin"/>
      </w:r>
      <w:r w:rsidRPr="00E71DD7">
        <w:rPr>
          <w:rFonts w:asciiTheme="minorHAnsi" w:eastAsia="Times New Roman" w:hAnsiTheme="minorHAnsi" w:cstheme="minorHAnsi"/>
          <w:b/>
          <w:color w:val="C00000"/>
          <w:spacing w:val="-2"/>
          <w:lang w:eastAsia="nl-NL"/>
        </w:rPr>
        <w:instrText xml:space="preserve">PRIVATE </w:instrText>
      </w:r>
      <w:r w:rsidRPr="00E71DD7">
        <w:rPr>
          <w:rFonts w:asciiTheme="minorHAnsi" w:eastAsia="Times New Roman" w:hAnsiTheme="minorHAnsi" w:cstheme="minorHAnsi"/>
          <w:b/>
          <w:color w:val="C00000"/>
          <w:spacing w:val="-2"/>
          <w:lang w:eastAsia="nl-NL"/>
        </w:rPr>
        <w:fldChar w:fldCharType="end"/>
      </w:r>
      <w:r w:rsidRPr="00E71DD7">
        <w:rPr>
          <w:rFonts w:asciiTheme="minorHAnsi" w:eastAsia="Times New Roman" w:hAnsiTheme="minorHAnsi" w:cstheme="minorHAnsi"/>
          <w:b/>
          <w:color w:val="C00000"/>
          <w:spacing w:val="-2"/>
          <w:lang w:eastAsia="nl-NL"/>
        </w:rPr>
        <w:t xml:space="preserve"> TE</w:t>
      </w:r>
      <w:r w:rsidRPr="00E71DD7">
        <w:rPr>
          <w:rFonts w:asciiTheme="minorHAnsi" w:eastAsia="Times New Roman" w:hAnsiTheme="minorHAnsi" w:cstheme="minorHAnsi"/>
          <w:b/>
          <w:spacing w:val="-2"/>
          <w:lang w:eastAsia="nl-NL"/>
        </w:rPr>
        <w:t xml:space="preserve"> </w:t>
      </w:r>
      <w:r w:rsidRPr="00E71DD7">
        <w:rPr>
          <w:rFonts w:asciiTheme="minorHAnsi" w:eastAsia="Times New Roman" w:hAnsiTheme="minorHAnsi" w:cstheme="minorHAnsi"/>
          <w:b/>
          <w:color w:val="C00000"/>
          <w:spacing w:val="-2"/>
          <w:lang w:eastAsia="nl-NL"/>
        </w:rPr>
        <w:t>……………………………………………</w:t>
      </w:r>
    </w:p>
    <w:p w14:paraId="2F8A14D8"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color w:val="C00000"/>
          <w:spacing w:val="-3"/>
          <w:lang w:eastAsia="nl-NL"/>
        </w:rPr>
      </w:pPr>
    </w:p>
    <w:p w14:paraId="5F4E5EDC"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5C9A0732"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1C12EAE0"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1CC94175" w14:textId="77777777" w:rsidR="00FB26C0" w:rsidRPr="00E71DD7" w:rsidRDefault="00FB26C0" w:rsidP="00FB26C0">
      <w:pPr>
        <w:tabs>
          <w:tab w:val="left" w:pos="1418"/>
          <w:tab w:val="center" w:pos="4453"/>
        </w:tabs>
        <w:spacing w:after="0" w:line="240" w:lineRule="auto"/>
        <w:jc w:val="center"/>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t>(TUSSENTIJDSE) AFSTANDSVERKLARING INZAKE GRAFRECHTEN</w:t>
      </w:r>
    </w:p>
    <w:p w14:paraId="6FE0F42D" w14:textId="77777777" w:rsidR="00FB26C0" w:rsidRPr="00E71DD7" w:rsidRDefault="00FB26C0" w:rsidP="00FB26C0">
      <w:pPr>
        <w:tabs>
          <w:tab w:val="left" w:pos="1418"/>
          <w:tab w:val="center" w:pos="4453"/>
        </w:tabs>
        <w:spacing w:after="0" w:line="240" w:lineRule="auto"/>
        <w:jc w:val="center"/>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EN URNENPLAATSEN</w:t>
      </w:r>
    </w:p>
    <w:p w14:paraId="240457EA"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5AD5F5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72F29F9"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76A3D7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1C458B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48B581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40BE4F08"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FEAAAFD"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48AE97E2"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D05891F"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86A6A2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Ondergetekende: </w:t>
      </w:r>
    </w:p>
    <w:p w14:paraId="7577A97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AAE379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Naam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r w:rsidRPr="00E71DD7">
        <w:rPr>
          <w:rFonts w:asciiTheme="minorHAnsi" w:eastAsia="Times New Roman" w:hAnsiTheme="minorHAnsi" w:cstheme="minorHAnsi"/>
          <w:spacing w:val="-2"/>
          <w:lang w:eastAsia="nl-NL"/>
        </w:rPr>
        <w:softHyphen/>
        <w:t>.............................................</w:t>
      </w:r>
    </w:p>
    <w:p w14:paraId="5898712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B39CD5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Straat en huisnummer</w:t>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p>
    <w:p w14:paraId="238688B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B3700A2" w14:textId="3AD8B1FA"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Postcode en woonplaats</w:t>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p>
    <w:p w14:paraId="26308EC0" w14:textId="2FE127CE" w:rsidR="00280B93" w:rsidRPr="00E71DD7" w:rsidRDefault="00280B93"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BC0CB52" w14:textId="5F507839" w:rsidR="00280B93" w:rsidRPr="00E71DD7" w:rsidRDefault="00280B93"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E-mail: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r w:rsidR="00255A29">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w:t>
      </w:r>
      <w:r w:rsidR="00255A29">
        <w:rPr>
          <w:rFonts w:asciiTheme="minorHAnsi" w:eastAsia="Times New Roman" w:hAnsiTheme="minorHAnsi" w:cstheme="minorHAnsi"/>
          <w:spacing w:val="-2"/>
          <w:lang w:eastAsia="nl-NL"/>
        </w:rPr>
        <w:t>…………………</w:t>
      </w:r>
    </w:p>
    <w:p w14:paraId="08203D3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7DA26B3" w14:textId="671F2CB1"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handelende in hoedanigheid van rechthebbende op het hierna te noemen graf c.q. urnengraf met grafnummer …………………  </w:t>
      </w:r>
    </w:p>
    <w:p w14:paraId="670B7D30" w14:textId="41D9D7EE"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verklaart van de rechten van het graf c.q. urnenplaats </w:t>
      </w:r>
      <w:r w:rsidR="000A7570" w:rsidRPr="00E71DD7">
        <w:rPr>
          <w:rFonts w:asciiTheme="minorHAnsi" w:eastAsia="Times New Roman" w:hAnsiTheme="minorHAnsi" w:cstheme="minorHAnsi"/>
          <w:spacing w:val="-2"/>
          <w:lang w:eastAsia="nl-NL"/>
        </w:rPr>
        <w:t>afstand te doen.</w:t>
      </w:r>
    </w:p>
    <w:p w14:paraId="3ECE845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3B6BDC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49BC838" w14:textId="39AD8AF7" w:rsidR="00FB26C0" w:rsidRPr="00E71DD7" w:rsidRDefault="00D84423" w:rsidP="00D84423">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bestemming van</w:t>
      </w:r>
      <w:r w:rsidR="00FB26C0" w:rsidRPr="00E71DD7">
        <w:rPr>
          <w:rFonts w:asciiTheme="minorHAnsi" w:eastAsia="Times New Roman" w:hAnsiTheme="minorHAnsi" w:cstheme="minorHAnsi"/>
          <w:spacing w:val="-2"/>
          <w:lang w:eastAsia="nl-NL"/>
        </w:rPr>
        <w:t xml:space="preserve"> </w:t>
      </w:r>
      <w:r w:rsidR="00084F67" w:rsidRPr="00E71DD7">
        <w:rPr>
          <w:rFonts w:asciiTheme="minorHAnsi" w:eastAsia="Times New Roman" w:hAnsiTheme="minorHAnsi" w:cstheme="minorHAnsi"/>
          <w:spacing w:val="-2"/>
          <w:lang w:eastAsia="nl-NL"/>
        </w:rPr>
        <w:t xml:space="preserve">het grafmonument </w:t>
      </w:r>
      <w:r w:rsidR="00FB26C0" w:rsidRPr="00E71DD7">
        <w:rPr>
          <w:rFonts w:asciiTheme="minorHAnsi" w:eastAsia="Times New Roman" w:hAnsiTheme="minorHAnsi" w:cstheme="minorHAnsi"/>
          <w:spacing w:val="-2"/>
          <w:lang w:eastAsia="nl-NL"/>
        </w:rPr>
        <w:t xml:space="preserve">wordt aan </w:t>
      </w:r>
      <w:r w:rsidR="00084F67" w:rsidRPr="00E71DD7">
        <w:rPr>
          <w:rFonts w:asciiTheme="minorHAnsi" w:eastAsia="Times New Roman" w:hAnsiTheme="minorHAnsi" w:cstheme="minorHAnsi"/>
          <w:spacing w:val="-2"/>
          <w:lang w:eastAsia="nl-NL"/>
        </w:rPr>
        <w:t xml:space="preserve">de eigenaar van de begraafplaats </w:t>
      </w:r>
      <w:r w:rsidR="00FB26C0" w:rsidRPr="00E71DD7">
        <w:rPr>
          <w:rFonts w:asciiTheme="minorHAnsi" w:eastAsia="Times New Roman" w:hAnsiTheme="minorHAnsi" w:cstheme="minorHAnsi"/>
          <w:spacing w:val="-2"/>
          <w:lang w:eastAsia="nl-NL"/>
        </w:rPr>
        <w:t>overgelaten.</w:t>
      </w:r>
      <w:r w:rsidR="00084F67" w:rsidRPr="00E71DD7">
        <w:rPr>
          <w:rFonts w:asciiTheme="minorHAnsi" w:eastAsia="Times New Roman" w:hAnsiTheme="minorHAnsi" w:cstheme="minorHAnsi"/>
          <w:spacing w:val="-2"/>
          <w:lang w:eastAsia="nl-NL"/>
        </w:rPr>
        <w:t xml:space="preserve"> </w:t>
      </w:r>
    </w:p>
    <w:p w14:paraId="475D046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67DD6A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49FACB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CB1B43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85C2DC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t>
      </w:r>
    </w:p>
    <w:p w14:paraId="0354E5F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(plaats en datum)</w:t>
      </w:r>
    </w:p>
    <w:p w14:paraId="6B06F0E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4547BE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82311E2"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471DC5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F1E3219"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474A9AC"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t>
      </w:r>
    </w:p>
    <w:p w14:paraId="5A9DF4FD"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(handtekening)</w:t>
      </w:r>
    </w:p>
    <w:p w14:paraId="78CC6F04" w14:textId="77777777" w:rsidR="00FB26C0" w:rsidRPr="00E71DD7" w:rsidRDefault="00FB26C0" w:rsidP="00FB26C0">
      <w:pPr>
        <w:framePr w:w="4942" w:h="1414" w:hSpace="181" w:wrap="around" w:vAnchor="page" w:hAnchor="page" w:x="6921" w:y="5" w:anchorLock="1"/>
        <w:shd w:val="solid" w:color="FFFFFF" w:fill="auto"/>
        <w:spacing w:after="0" w:line="240" w:lineRule="auto"/>
        <w:rPr>
          <w:rFonts w:asciiTheme="minorHAnsi" w:eastAsia="Times New Roman" w:hAnsiTheme="minorHAnsi" w:cstheme="minorHAnsi"/>
          <w:lang w:eastAsia="nl-NL"/>
        </w:rPr>
      </w:pPr>
    </w:p>
    <w:p w14:paraId="55CBD5E0"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07D8E219"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266685E4"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462B4722" w14:textId="77777777" w:rsidR="00FB26C0" w:rsidRPr="00E71DD7" w:rsidRDefault="00FB26C0" w:rsidP="00FB26C0">
      <w:pPr>
        <w:tabs>
          <w:tab w:val="center" w:pos="4453"/>
        </w:tabs>
        <w:spacing w:after="0" w:line="240" w:lineRule="auto"/>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br w:type="page"/>
      </w:r>
    </w:p>
    <w:p w14:paraId="0554ABE3" w14:textId="77777777" w:rsidR="00FB26C0" w:rsidRPr="00E71DD7" w:rsidRDefault="00FB26C0" w:rsidP="00FB26C0">
      <w:pPr>
        <w:tabs>
          <w:tab w:val="center" w:pos="4453"/>
        </w:tabs>
        <w:spacing w:after="0" w:line="240" w:lineRule="auto"/>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lastRenderedPageBreak/>
        <w:t>BEGRAAFPLAATS VAN DE PROTESTANTSE GEMEENTE TE</w:t>
      </w:r>
      <w:r w:rsidRPr="00E71DD7">
        <w:rPr>
          <w:rFonts w:asciiTheme="minorHAnsi" w:eastAsia="Times New Roman" w:hAnsiTheme="minorHAnsi" w:cstheme="minorHAnsi"/>
          <w:b/>
          <w:color w:val="C00000"/>
          <w:spacing w:val="-2"/>
          <w:lang w:eastAsia="nl-NL"/>
        </w:rPr>
        <w:t xml:space="preserve"> …………………………………</w:t>
      </w:r>
    </w:p>
    <w:p w14:paraId="1C52D05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C00000"/>
          <w:spacing w:val="-2"/>
          <w:lang w:eastAsia="nl-NL"/>
        </w:rPr>
      </w:pPr>
    </w:p>
    <w:p w14:paraId="300FB89B"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C00000"/>
          <w:spacing w:val="-2"/>
          <w:lang w:eastAsia="nl-NL"/>
        </w:rPr>
      </w:pPr>
    </w:p>
    <w:p w14:paraId="6629D6B7"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E1F247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3BC6B7FB"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Aan de erfgename(n) van</w:t>
      </w:r>
    </w:p>
    <w:p w14:paraId="518CEE6D" w14:textId="77777777"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heer/mevrouw</w:t>
      </w:r>
      <w:r w:rsidRPr="00E71DD7">
        <w:rPr>
          <w:rFonts w:asciiTheme="minorHAnsi" w:eastAsia="Times New Roman" w:hAnsiTheme="minorHAnsi" w:cstheme="minorHAnsi"/>
          <w:spacing w:val="-2"/>
          <w:lang w:eastAsia="nl-NL"/>
        </w:rPr>
        <w:tab/>
      </w:r>
    </w:p>
    <w:p w14:paraId="26A3A810" w14:textId="77777777"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p>
    <w:p w14:paraId="6F7326D5" w14:textId="47D5C311"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(Hier invullen en adres van </w:t>
      </w:r>
    </w:p>
    <w:p w14:paraId="2FA59BFC" w14:textId="1E3FA95A"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00AD003F" w:rsidRPr="00E71DD7">
        <w:rPr>
          <w:rFonts w:asciiTheme="minorHAnsi" w:eastAsia="Times New Roman" w:hAnsiTheme="minorHAnsi" w:cstheme="minorHAnsi"/>
          <w:spacing w:val="-2"/>
          <w:lang w:eastAsia="nl-NL"/>
        </w:rPr>
        <w:t>overleden rechthebbende</w:t>
      </w:r>
      <w:r w:rsidRPr="00E71DD7">
        <w:rPr>
          <w:rFonts w:asciiTheme="minorHAnsi" w:eastAsia="Times New Roman" w:hAnsiTheme="minorHAnsi" w:cstheme="minorHAnsi"/>
          <w:spacing w:val="-2"/>
          <w:lang w:eastAsia="nl-NL"/>
        </w:rPr>
        <w:t>)</w:t>
      </w:r>
    </w:p>
    <w:p w14:paraId="7F5DEDE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517BE10D"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1875839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Datum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p>
    <w:p w14:paraId="6F453554"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D1BC7AF"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3DC85B44" w14:textId="3E53AC29"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spacing w:val="-2"/>
          <w:lang w:eastAsia="nl-NL"/>
        </w:rPr>
        <w:t>Betreft:</w:t>
      </w:r>
      <w:r w:rsidRPr="00E71DD7">
        <w:rPr>
          <w:rFonts w:asciiTheme="minorHAnsi" w:eastAsia="Times New Roman" w:hAnsiTheme="minorHAnsi" w:cstheme="minorHAnsi"/>
          <w:b/>
          <w:spacing w:val="-2"/>
          <w:lang w:eastAsia="nl-NL"/>
        </w:rPr>
        <w:t xml:space="preserve"> overschrijving van </w:t>
      </w:r>
      <w:r w:rsidR="00084F67" w:rsidRPr="00E71DD7">
        <w:rPr>
          <w:rFonts w:asciiTheme="minorHAnsi" w:eastAsia="Times New Roman" w:hAnsiTheme="minorHAnsi" w:cstheme="minorHAnsi"/>
          <w:b/>
          <w:spacing w:val="-2"/>
          <w:lang w:eastAsia="nl-NL"/>
        </w:rPr>
        <w:t>grafrechten</w:t>
      </w:r>
      <w:r w:rsidR="00AD003F" w:rsidRPr="00E71DD7">
        <w:rPr>
          <w:rFonts w:asciiTheme="minorHAnsi" w:eastAsia="Times New Roman" w:hAnsiTheme="minorHAnsi" w:cstheme="minorHAnsi"/>
          <w:b/>
          <w:spacing w:val="-2"/>
          <w:lang w:eastAsia="nl-NL"/>
        </w:rPr>
        <w:t xml:space="preserve"> na overlijden van rechthebbende</w:t>
      </w:r>
    </w:p>
    <w:p w14:paraId="4A621F9C"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lang w:eastAsia="nl-NL"/>
        </w:rPr>
      </w:pPr>
    </w:p>
    <w:p w14:paraId="316390B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53B2BB27"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Geachte heer/mevrouw ……………………………………...,</w:t>
      </w:r>
    </w:p>
    <w:p w14:paraId="0AC2B3BE"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A763B11"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op …………………………….... (datum invullen) overleden heer/mevrouw  ……………………………..</w:t>
      </w:r>
    </w:p>
    <w:p w14:paraId="54C4DA1C" w14:textId="2E9E026F"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(naam invullen) was rechthebbende op de grafruimte/de urnenplaats, onder nr. …… van de begraafplaats van de Protestantse gemeente alhier.</w:t>
      </w:r>
    </w:p>
    <w:p w14:paraId="1EF04355"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253E195" w14:textId="00C4DFC9"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Op grond van artikel 16 van het reglement voor het beheer van </w:t>
      </w:r>
      <w:r w:rsidR="00D84423" w:rsidRPr="00E71DD7">
        <w:rPr>
          <w:rFonts w:asciiTheme="minorHAnsi" w:eastAsia="Times New Roman" w:hAnsiTheme="minorHAnsi" w:cstheme="minorHAnsi"/>
          <w:spacing w:val="-2"/>
          <w:lang w:eastAsia="nl-NL"/>
        </w:rPr>
        <w:t>bovengenoemde</w:t>
      </w:r>
      <w:r w:rsidRPr="00E71DD7">
        <w:rPr>
          <w:rFonts w:asciiTheme="minorHAnsi" w:eastAsia="Times New Roman" w:hAnsiTheme="minorHAnsi" w:cstheme="minorHAnsi"/>
          <w:spacing w:val="-2"/>
          <w:lang w:eastAsia="nl-NL"/>
        </w:rPr>
        <w:t xml:space="preserve"> begraafplaats (waarvan de tekst is bijgevoegd) kan, na het overlijden van de rechthebbende, het uitsluitend recht tot het begraven in een bepaalde grafruimte en/of het bijzetten van een asbus/urn, op schriftelijk verzoek van één der in artikel 16 genoemde personen op naam van één van hen worden overgeschrev</w:t>
      </w:r>
      <w:r w:rsidR="00D84423" w:rsidRPr="00E71DD7">
        <w:rPr>
          <w:rFonts w:asciiTheme="minorHAnsi" w:eastAsia="Times New Roman" w:hAnsiTheme="minorHAnsi" w:cstheme="minorHAnsi"/>
          <w:spacing w:val="-2"/>
          <w:lang w:eastAsia="nl-NL"/>
        </w:rPr>
        <w:t>en. Zodanig verzoek moet binnen</w:t>
      </w:r>
      <w:r w:rsidRPr="00E71DD7">
        <w:rPr>
          <w:rFonts w:asciiTheme="minorHAnsi" w:eastAsia="Times New Roman" w:hAnsiTheme="minorHAnsi" w:cstheme="minorHAnsi"/>
          <w:spacing w:val="-2"/>
          <w:lang w:eastAsia="nl-NL"/>
        </w:rPr>
        <w:t xml:space="preserve"> </w:t>
      </w:r>
      <w:r w:rsidR="00F50F4A" w:rsidRPr="00E71DD7">
        <w:rPr>
          <w:rFonts w:asciiTheme="minorHAnsi" w:eastAsia="Times New Roman" w:hAnsiTheme="minorHAnsi" w:cstheme="minorHAnsi"/>
          <w:spacing w:val="-2"/>
          <w:lang w:eastAsia="nl-NL"/>
        </w:rPr>
        <w:t xml:space="preserve">twee </w:t>
      </w:r>
      <w:r w:rsidRPr="00E71DD7">
        <w:rPr>
          <w:rFonts w:asciiTheme="minorHAnsi" w:eastAsia="Times New Roman" w:hAnsiTheme="minorHAnsi" w:cstheme="minorHAnsi"/>
          <w:spacing w:val="-2"/>
          <w:lang w:eastAsia="nl-NL"/>
        </w:rPr>
        <w:t>jaar na het overlijden van de rechthebbende worden gedaan.</w:t>
      </w:r>
    </w:p>
    <w:p w14:paraId="6701D277"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BF4080F"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kosten aan deze overschrijving verbonden, bedragen € .............</w:t>
      </w:r>
    </w:p>
    <w:p w14:paraId="6BE5F65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028986F" w14:textId="41B75B8D"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Indien u voor de hiervoor aangeduide grafruimte van het recht tot overschrijving gebruik wenst te maken, verzoeken wij u tijdig een schriftelijk verzoek bij </w:t>
      </w:r>
      <w:r w:rsidR="00F50F4A" w:rsidRPr="00E71DD7">
        <w:rPr>
          <w:rFonts w:asciiTheme="minorHAnsi" w:eastAsia="Times New Roman" w:hAnsiTheme="minorHAnsi" w:cstheme="minorHAnsi"/>
          <w:spacing w:val="-2"/>
          <w:lang w:eastAsia="nl-NL"/>
        </w:rPr>
        <w:t xml:space="preserve">de administratie van de begraafplaats van bovengenoemde </w:t>
      </w:r>
      <w:r w:rsidRPr="00E71DD7">
        <w:rPr>
          <w:rFonts w:asciiTheme="minorHAnsi" w:eastAsia="Times New Roman" w:hAnsiTheme="minorHAnsi" w:cstheme="minorHAnsi"/>
          <w:spacing w:val="-2"/>
          <w:lang w:eastAsia="nl-NL"/>
        </w:rPr>
        <w:t>gemeente alhier in te dienen.</w:t>
      </w:r>
    </w:p>
    <w:p w14:paraId="606CCDF0"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9255484"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beheerder van de begraafplaats van de Protestantse gemeente te………………………………..</w:t>
      </w:r>
    </w:p>
    <w:p w14:paraId="38282E1C"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87DC00F"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B3E0221"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4E4571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26ED3863"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599088D"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AE9FA38"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D30E68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80874A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276FF99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DC613C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2F1ACE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C83248A"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1E1D76F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86AF72A" w14:textId="77777777" w:rsidR="00255A29" w:rsidRDefault="00255A29"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p>
    <w:p w14:paraId="783E02A2" w14:textId="2D210FE1"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lastRenderedPageBreak/>
        <w:t>Bijlage: artikel 16 van het plaatselijk reglement</w:t>
      </w:r>
    </w:p>
    <w:p w14:paraId="7DF7EA1F" w14:textId="77777777" w:rsidR="00FB26C0" w:rsidRPr="00E71DD7" w:rsidRDefault="00FB26C0" w:rsidP="00FB26C0">
      <w:pPr>
        <w:spacing w:after="0" w:line="240" w:lineRule="auto"/>
        <w:ind w:left="1418"/>
        <w:rPr>
          <w:rFonts w:asciiTheme="minorHAnsi" w:eastAsia="SimSun" w:hAnsiTheme="minorHAnsi" w:cstheme="minorHAnsi"/>
          <w:color w:val="C00000"/>
          <w:lang w:eastAsia="nl-NL"/>
        </w:rPr>
      </w:pPr>
    </w:p>
    <w:p w14:paraId="2ADDAF68" w14:textId="77777777" w:rsidR="00FB26C0" w:rsidRPr="00E71DD7" w:rsidRDefault="00FB26C0" w:rsidP="00FB26C0">
      <w:pPr>
        <w:framePr w:w="4942" w:h="1414" w:hSpace="181" w:wrap="around" w:vAnchor="page" w:hAnchor="page" w:x="6921" w:y="5" w:anchorLock="1"/>
        <w:shd w:val="solid" w:color="FFFFFF" w:fill="auto"/>
        <w:spacing w:after="0" w:line="240" w:lineRule="auto"/>
        <w:ind w:left="1418"/>
        <w:rPr>
          <w:rFonts w:asciiTheme="minorHAnsi" w:eastAsia="Times New Roman" w:hAnsiTheme="minorHAnsi" w:cstheme="minorHAnsi"/>
          <w:color w:val="C00000"/>
          <w:lang w:eastAsia="nl-NL"/>
        </w:rPr>
      </w:pPr>
    </w:p>
    <w:p w14:paraId="159F0446" w14:textId="77777777" w:rsidR="00FB26C0" w:rsidRPr="00E71DD7" w:rsidRDefault="00FB26C0" w:rsidP="00FB26C0">
      <w:pPr>
        <w:tabs>
          <w:tab w:val="center" w:pos="4452"/>
        </w:tabs>
        <w:suppressAutoHyphens/>
        <w:spacing w:after="0" w:line="240" w:lineRule="atLeast"/>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bCs/>
          <w:color w:val="C00000"/>
          <w:spacing w:val="-3"/>
          <w:lang w:eastAsia="nl-NL"/>
        </w:rPr>
        <w:t>BEGRAAFPLAATS VAN DE PROTESTANTSE GEMEENTE</w:t>
      </w:r>
      <w:r w:rsidRPr="00E71DD7">
        <w:rPr>
          <w:rFonts w:asciiTheme="minorHAnsi" w:eastAsia="Times New Roman" w:hAnsiTheme="minorHAnsi" w:cstheme="minorHAnsi"/>
          <w:b/>
          <w:bCs/>
          <w:color w:val="C00000"/>
          <w:spacing w:val="-3"/>
          <w:lang w:eastAsia="nl-NL"/>
        </w:rPr>
        <w:fldChar w:fldCharType="begin"/>
      </w:r>
      <w:r w:rsidRPr="00E71DD7">
        <w:rPr>
          <w:rFonts w:asciiTheme="minorHAnsi" w:eastAsia="Times New Roman" w:hAnsiTheme="minorHAnsi" w:cstheme="minorHAnsi"/>
          <w:b/>
          <w:bCs/>
          <w:color w:val="C00000"/>
          <w:spacing w:val="-3"/>
          <w:lang w:eastAsia="nl-NL"/>
        </w:rPr>
        <w:instrText xml:space="preserve">PRIVATE </w:instrText>
      </w:r>
      <w:r w:rsidRPr="00E71DD7">
        <w:rPr>
          <w:rFonts w:asciiTheme="minorHAnsi" w:eastAsia="Times New Roman" w:hAnsiTheme="minorHAnsi" w:cstheme="minorHAnsi"/>
          <w:b/>
          <w:bCs/>
          <w:color w:val="C00000"/>
          <w:spacing w:val="-3"/>
          <w:lang w:eastAsia="nl-NL"/>
        </w:rPr>
        <w:fldChar w:fldCharType="end"/>
      </w:r>
      <w:r w:rsidRPr="00E71DD7">
        <w:rPr>
          <w:rFonts w:asciiTheme="minorHAnsi" w:eastAsia="Times New Roman" w:hAnsiTheme="minorHAnsi" w:cstheme="minorHAnsi"/>
          <w:b/>
          <w:bCs/>
          <w:color w:val="C00000"/>
          <w:spacing w:val="-3"/>
          <w:lang w:eastAsia="nl-NL"/>
        </w:rPr>
        <w:t xml:space="preserve"> TE ……………………………………………..</w:t>
      </w:r>
    </w:p>
    <w:p w14:paraId="10739C97" w14:textId="77777777" w:rsidR="00FB26C0" w:rsidRPr="00255A29"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color w:val="C00000"/>
          <w:spacing w:val="-2"/>
          <w:sz w:val="20"/>
          <w:szCs w:val="20"/>
          <w:lang w:eastAsia="nl-NL"/>
        </w:rPr>
      </w:pPr>
    </w:p>
    <w:p w14:paraId="3E4B184F" w14:textId="77777777" w:rsidR="00FB26C0" w:rsidRPr="00255A29" w:rsidRDefault="00FB26C0" w:rsidP="00FB26C0">
      <w:pPr>
        <w:spacing w:after="0" w:line="240" w:lineRule="auto"/>
        <w:rPr>
          <w:rFonts w:asciiTheme="minorHAnsi" w:eastAsia="Times New Roman" w:hAnsiTheme="minorHAnsi" w:cstheme="minorHAnsi"/>
          <w:color w:val="C00000"/>
          <w:spacing w:val="-2"/>
          <w:sz w:val="20"/>
          <w:szCs w:val="20"/>
          <w:lang w:eastAsia="nl-NL"/>
        </w:rPr>
      </w:pPr>
    </w:p>
    <w:p w14:paraId="61F0652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E65ED9F"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759E626"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EDEFD2C" w14:textId="77777777" w:rsidR="00FB26C0" w:rsidRPr="00255A29" w:rsidRDefault="00FB26C0" w:rsidP="00FB26C0">
      <w:pPr>
        <w:tabs>
          <w:tab w:val="left" w:pos="751"/>
          <w:tab w:val="left" w:pos="1317"/>
          <w:tab w:val="left" w:pos="1602"/>
          <w:tab w:val="left" w:pos="3019"/>
          <w:tab w:val="left" w:pos="4680"/>
        </w:tabs>
        <w:spacing w:after="0" w:line="240" w:lineRule="auto"/>
        <w:ind w:left="1418"/>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Aan </w:t>
      </w:r>
    </w:p>
    <w:p w14:paraId="6BA351C1"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heer/mevrouw</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738451F8"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(Hier invullen naam en adres van </w:t>
      </w:r>
    </w:p>
    <w:p w14:paraId="364996D9"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nieuwe recht</w:t>
      </w:r>
      <w:r w:rsidRPr="00255A29">
        <w:rPr>
          <w:rFonts w:asciiTheme="minorHAnsi" w:eastAsia="Times New Roman" w:hAnsiTheme="minorHAnsi" w:cstheme="minorHAnsi"/>
          <w:spacing w:val="-2"/>
          <w:sz w:val="20"/>
          <w:szCs w:val="20"/>
          <w:lang w:eastAsia="nl-NL"/>
        </w:rPr>
        <w:softHyphen/>
        <w:t>heb</w:t>
      </w:r>
      <w:r w:rsidRPr="00255A29">
        <w:rPr>
          <w:rFonts w:asciiTheme="minorHAnsi" w:eastAsia="Times New Roman" w:hAnsiTheme="minorHAnsi" w:cstheme="minorHAnsi"/>
          <w:spacing w:val="-2"/>
          <w:sz w:val="20"/>
          <w:szCs w:val="20"/>
          <w:lang w:eastAsia="nl-NL"/>
        </w:rPr>
        <w:softHyphen/>
        <w:t>bende)</w:t>
      </w:r>
    </w:p>
    <w:p w14:paraId="402CD122"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25FD813"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1F118C3"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94FABB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207C1C4D" w14:textId="6829309C"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w:t>
      </w:r>
      <w:r w:rsidRPr="00255A29">
        <w:rPr>
          <w:rFonts w:asciiTheme="minorHAnsi" w:eastAsia="Times New Roman" w:hAnsiTheme="minorHAnsi" w:cstheme="minorHAnsi"/>
          <w:spacing w:val="-2"/>
          <w:sz w:val="20"/>
          <w:szCs w:val="20"/>
          <w:lang w:eastAsia="nl-NL"/>
        </w:rPr>
        <w:tab/>
        <w:t>:</w:t>
      </w:r>
    </w:p>
    <w:p w14:paraId="545667A6"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1D3358E" w14:textId="34AD112E"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sz w:val="20"/>
          <w:szCs w:val="20"/>
          <w:lang w:eastAsia="nl-NL"/>
        </w:rPr>
      </w:pPr>
      <w:r w:rsidRPr="00255A29">
        <w:rPr>
          <w:rFonts w:asciiTheme="minorHAnsi" w:eastAsia="Times New Roman" w:hAnsiTheme="minorHAnsi" w:cstheme="minorHAnsi"/>
          <w:spacing w:val="-2"/>
          <w:sz w:val="20"/>
          <w:szCs w:val="20"/>
          <w:lang w:eastAsia="nl-NL"/>
        </w:rPr>
        <w:t>Betreft</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b/>
          <w:spacing w:val="-2"/>
          <w:sz w:val="20"/>
          <w:szCs w:val="20"/>
          <w:lang w:eastAsia="nl-NL"/>
        </w:rPr>
        <w:tab/>
        <w:t>bevestiging overschrijving graf</w:t>
      </w:r>
      <w:r w:rsidR="004E697F" w:rsidRPr="00255A29">
        <w:rPr>
          <w:rFonts w:asciiTheme="minorHAnsi" w:eastAsia="Times New Roman" w:hAnsiTheme="minorHAnsi" w:cstheme="minorHAnsi"/>
          <w:b/>
          <w:spacing w:val="-2"/>
          <w:sz w:val="20"/>
          <w:szCs w:val="20"/>
          <w:lang w:eastAsia="nl-NL"/>
        </w:rPr>
        <w:t>recht</w:t>
      </w:r>
    </w:p>
    <w:p w14:paraId="6EBA51C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CE09DF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01979B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C5FC2C9" w14:textId="6E78D0DF"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w:t>
      </w:r>
      <w:r w:rsidR="004E697F" w:rsidRPr="00255A29">
        <w:rPr>
          <w:rFonts w:asciiTheme="minorHAnsi" w:eastAsia="Times New Roman" w:hAnsiTheme="minorHAnsi" w:cstheme="minorHAnsi"/>
          <w:spacing w:val="-2"/>
          <w:sz w:val="20"/>
          <w:szCs w:val="20"/>
          <w:lang w:eastAsia="nl-NL"/>
        </w:rPr>
        <w:t xml:space="preserve"> van</w:t>
      </w:r>
      <w:r w:rsidRPr="00255A29">
        <w:rPr>
          <w:rFonts w:asciiTheme="minorHAnsi" w:eastAsia="Times New Roman" w:hAnsiTheme="minorHAnsi" w:cstheme="minorHAnsi"/>
          <w:spacing w:val="-2"/>
          <w:sz w:val="20"/>
          <w:szCs w:val="20"/>
          <w:lang w:eastAsia="nl-NL"/>
        </w:rPr>
        <w:t xml:space="preserve"> grafruimte(n), gelegen op veld ..., rij ..., nr. ……...., is heden op schriftelijk verzoek overgeschreven ten name van:</w:t>
      </w:r>
    </w:p>
    <w:p w14:paraId="00C0A0A5"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FF0000"/>
          <w:spacing w:val="-2"/>
          <w:sz w:val="20"/>
          <w:szCs w:val="20"/>
          <w:lang w:eastAsia="nl-NL"/>
        </w:rPr>
      </w:pPr>
    </w:p>
    <w:p w14:paraId="78DF84B9" w14:textId="77777777" w:rsidR="00FB26C0" w:rsidRPr="00255A29"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OF </w:t>
      </w:r>
    </w:p>
    <w:p w14:paraId="31F3A28C" w14:textId="77777777" w:rsidR="00FB26C0" w:rsidRPr="00255A29"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tot bijzetting van een asbus/urn gesteld ten name van wijlen ……………………………….. (naam invullen), overleden op ……………………  (datum invullen) te ………………………………………………..(plaatsnaam invullen) bevattende de …. (aantal invullen) urnenplaatsen onder nr./nrs. …………………………….. is heden op schriftelijk verzoek overgeschreven ten name van:</w:t>
      </w:r>
    </w:p>
    <w:p w14:paraId="6AAFA51B"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p>
    <w:p w14:paraId="6F5DEB40"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Naam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116EC6B"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67786337" w14:textId="3A97AF34" w:rsidR="00FB26C0" w:rsidRPr="00255A29" w:rsidRDefault="004E697F"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Geboortedatum</w:t>
      </w:r>
      <w:r w:rsidR="00FB26C0" w:rsidRPr="00255A29">
        <w:rPr>
          <w:rFonts w:asciiTheme="minorHAnsi" w:eastAsia="Times New Roman" w:hAnsiTheme="minorHAnsi" w:cstheme="minorHAnsi"/>
          <w:spacing w:val="-2"/>
          <w:sz w:val="20"/>
          <w:szCs w:val="20"/>
          <w:lang w:eastAsia="nl-NL"/>
        </w:rPr>
        <w:tab/>
      </w:r>
      <w:r w:rsidR="00255A29">
        <w:rPr>
          <w:rFonts w:asciiTheme="minorHAnsi" w:eastAsia="Times New Roman" w:hAnsiTheme="minorHAnsi" w:cstheme="minorHAnsi"/>
          <w:spacing w:val="-2"/>
          <w:sz w:val="20"/>
          <w:szCs w:val="20"/>
          <w:lang w:eastAsia="nl-NL"/>
        </w:rPr>
        <w:tab/>
      </w:r>
      <w:r w:rsidR="00255A29"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 ................................................</w:t>
      </w:r>
      <w:r w:rsidR="00FB26C0" w:rsidRPr="00255A29">
        <w:rPr>
          <w:rFonts w:asciiTheme="minorHAnsi" w:eastAsia="Times New Roman" w:hAnsiTheme="minorHAnsi" w:cstheme="minorHAnsi"/>
          <w:spacing w:val="-2"/>
          <w:sz w:val="20"/>
          <w:szCs w:val="20"/>
          <w:lang w:eastAsia="nl-NL"/>
        </w:rPr>
        <w:softHyphen/>
      </w:r>
    </w:p>
    <w:p w14:paraId="1083247A"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p>
    <w:p w14:paraId="121B260E"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t>: ................................................</w:t>
      </w:r>
    </w:p>
    <w:p w14:paraId="368F905F"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3CA26993"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 ................................................</w:t>
      </w:r>
    </w:p>
    <w:p w14:paraId="3DB8F6CE"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BE124D5" w14:textId="2F47B934"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E-mailadres</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255A29" w:rsidRPr="00255A29">
        <w:rPr>
          <w:rFonts w:asciiTheme="minorHAnsi" w:eastAsia="Times New Roman" w:hAnsiTheme="minorHAnsi" w:cstheme="minorHAnsi"/>
          <w:spacing w:val="-2"/>
          <w:sz w:val="20"/>
          <w:szCs w:val="20"/>
          <w:lang w:eastAsia="nl-NL"/>
        </w:rPr>
        <w:t>………</w:t>
      </w:r>
    </w:p>
    <w:p w14:paraId="074F0415"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D5C411D"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73AEB2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A5CD7B8" w14:textId="77777777" w:rsidR="00FB26C0" w:rsidRPr="00255A29"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26CC746E"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C9B577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3E77FA60"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BCD15E9"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25CE47BD" w14:textId="77777777" w:rsidR="00FB26C0" w:rsidRPr="00255A29" w:rsidRDefault="00FB26C0" w:rsidP="00FB26C0">
      <w:pPr>
        <w:tabs>
          <w:tab w:val="center" w:pos="4536"/>
          <w:tab w:val="right" w:pos="9072"/>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75A2EB0F"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062090A5"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2A59B687"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4EBC0F71"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1FA936F2"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39ADB409" w14:textId="2417A813" w:rsidR="00FB26C0" w:rsidRPr="00255A29" w:rsidRDefault="00FB26C0" w:rsidP="00FB26C0">
      <w:pPr>
        <w:tabs>
          <w:tab w:val="center" w:pos="4536"/>
          <w:tab w:val="right" w:pos="9072"/>
        </w:tabs>
        <w:spacing w:after="0" w:line="240" w:lineRule="auto"/>
        <w:rPr>
          <w:rFonts w:asciiTheme="minorHAnsi" w:eastAsia="SimSun" w:hAnsiTheme="minorHAnsi" w:cstheme="minorHAnsi"/>
          <w:sz w:val="20"/>
          <w:szCs w:val="20"/>
          <w:lang w:eastAsia="nl-NL"/>
        </w:rPr>
      </w:pPr>
      <w:r w:rsidRPr="00255A29">
        <w:rPr>
          <w:rFonts w:asciiTheme="minorHAnsi" w:eastAsia="Times New Roman" w:hAnsiTheme="minorHAnsi" w:cstheme="minorHAnsi"/>
          <w:spacing w:val="-2"/>
          <w:sz w:val="20"/>
          <w:szCs w:val="20"/>
          <w:lang w:eastAsia="nl-NL"/>
        </w:rPr>
        <w:t>…………………………………………, secretaris</w:t>
      </w:r>
    </w:p>
    <w:p w14:paraId="57E09A1B"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5E84D9AB" w14:textId="77777777" w:rsidR="00FB26C0" w:rsidRPr="00E71DD7" w:rsidRDefault="00FB26C0" w:rsidP="00FB26C0">
      <w:pPr>
        <w:framePr w:w="4942" w:h="1414" w:hSpace="181" w:wrap="around" w:vAnchor="page" w:hAnchor="page" w:x="6921" w:y="5" w:anchorLock="1"/>
        <w:shd w:val="solid" w:color="FFFFFF" w:fill="auto"/>
        <w:spacing w:after="0" w:line="240" w:lineRule="auto"/>
        <w:ind w:left="1418"/>
        <w:rPr>
          <w:rFonts w:asciiTheme="minorHAnsi" w:eastAsia="Times New Roman" w:hAnsiTheme="minorHAnsi" w:cstheme="minorHAnsi"/>
          <w:lang w:eastAsia="nl-NL"/>
        </w:rPr>
      </w:pPr>
    </w:p>
    <w:p w14:paraId="299F697D" w14:textId="5BBA1215" w:rsidR="00FB26C0" w:rsidRPr="00E71DD7" w:rsidRDefault="00FB26C0" w:rsidP="00FB26C0">
      <w:pPr>
        <w:tabs>
          <w:tab w:val="center" w:pos="4452"/>
        </w:tabs>
        <w:suppressAutoHyphens/>
        <w:spacing w:after="0" w:line="240" w:lineRule="atLeast"/>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bCs/>
          <w:color w:val="C00000"/>
          <w:spacing w:val="-3"/>
          <w:lang w:eastAsia="nl-NL"/>
        </w:rPr>
        <w:t>BEGRAAFPLAATS VAN DE PROTESTANTSE GEMEENTE</w:t>
      </w:r>
      <w:r w:rsidRPr="00E71DD7">
        <w:rPr>
          <w:rFonts w:asciiTheme="minorHAnsi" w:eastAsia="Times New Roman" w:hAnsiTheme="minorHAnsi" w:cstheme="minorHAnsi"/>
          <w:b/>
          <w:bCs/>
          <w:color w:val="C00000"/>
          <w:spacing w:val="-3"/>
          <w:lang w:eastAsia="nl-NL"/>
        </w:rPr>
        <w:fldChar w:fldCharType="begin"/>
      </w:r>
      <w:r w:rsidRPr="00E71DD7">
        <w:rPr>
          <w:rFonts w:asciiTheme="minorHAnsi" w:eastAsia="Times New Roman" w:hAnsiTheme="minorHAnsi" w:cstheme="minorHAnsi"/>
          <w:b/>
          <w:bCs/>
          <w:color w:val="C00000"/>
          <w:spacing w:val="-3"/>
          <w:lang w:eastAsia="nl-NL"/>
        </w:rPr>
        <w:instrText xml:space="preserve">PRIVATE </w:instrText>
      </w:r>
      <w:r w:rsidRPr="00E71DD7">
        <w:rPr>
          <w:rFonts w:asciiTheme="minorHAnsi" w:eastAsia="Times New Roman" w:hAnsiTheme="minorHAnsi" w:cstheme="minorHAnsi"/>
          <w:b/>
          <w:bCs/>
          <w:color w:val="C00000"/>
          <w:spacing w:val="-3"/>
          <w:lang w:eastAsia="nl-NL"/>
        </w:rPr>
        <w:fldChar w:fldCharType="end"/>
      </w:r>
      <w:r w:rsidRPr="00E71DD7">
        <w:rPr>
          <w:rFonts w:asciiTheme="minorHAnsi" w:eastAsia="Times New Roman" w:hAnsiTheme="minorHAnsi" w:cstheme="minorHAnsi"/>
          <w:b/>
          <w:bCs/>
          <w:color w:val="C00000"/>
          <w:spacing w:val="-3"/>
          <w:lang w:eastAsia="nl-NL"/>
        </w:rPr>
        <w:t xml:space="preserve"> TE ……………………………………………..</w:t>
      </w:r>
    </w:p>
    <w:p w14:paraId="639E974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color w:val="C00000"/>
          <w:spacing w:val="-2"/>
          <w:lang w:eastAsia="nl-NL"/>
        </w:rPr>
      </w:pPr>
    </w:p>
    <w:p w14:paraId="561D975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4842DE2F"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Aan</w:t>
      </w:r>
    </w:p>
    <w:p w14:paraId="48529028"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heer/mevrouw</w:t>
      </w:r>
    </w:p>
    <w:p w14:paraId="22713BA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(invullen naam en adres van </w:t>
      </w:r>
    </w:p>
    <w:p w14:paraId="6D0954F2"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rechtheb</w:t>
      </w:r>
      <w:r w:rsidRPr="00E71DD7">
        <w:rPr>
          <w:rFonts w:asciiTheme="minorHAnsi" w:eastAsia="Times New Roman" w:hAnsiTheme="minorHAnsi" w:cstheme="minorHAnsi"/>
          <w:spacing w:val="-2"/>
          <w:lang w:eastAsia="nl-NL"/>
        </w:rPr>
        <w:softHyphen/>
        <w:t>ben</w:t>
      </w:r>
      <w:r w:rsidRPr="00E71DD7">
        <w:rPr>
          <w:rFonts w:asciiTheme="minorHAnsi" w:eastAsia="Times New Roman" w:hAnsiTheme="minorHAnsi" w:cstheme="minorHAnsi"/>
          <w:spacing w:val="-2"/>
          <w:lang w:eastAsia="nl-NL"/>
        </w:rPr>
        <w:softHyphen/>
        <w:t>de)</w:t>
      </w:r>
    </w:p>
    <w:p w14:paraId="1A0CB05E"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3D6C1B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Datum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p>
    <w:p w14:paraId="10D272D5"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48C17D6"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b/>
          <w:bCs/>
          <w:spacing w:val="-2"/>
          <w:lang w:eastAsia="nl-NL"/>
        </w:rPr>
      </w:pPr>
      <w:r w:rsidRPr="00E71DD7">
        <w:rPr>
          <w:rFonts w:asciiTheme="minorHAnsi" w:eastAsia="Times New Roman" w:hAnsiTheme="minorHAnsi" w:cstheme="minorHAnsi"/>
          <w:spacing w:val="-2"/>
          <w:lang w:eastAsia="nl-NL"/>
        </w:rPr>
        <w:t xml:space="preserve">Betreft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r w:rsidRPr="00E71DD7">
        <w:rPr>
          <w:rFonts w:asciiTheme="minorHAnsi" w:eastAsia="Times New Roman" w:hAnsiTheme="minorHAnsi" w:cstheme="minorHAnsi"/>
          <w:b/>
          <w:bCs/>
          <w:spacing w:val="-2"/>
          <w:lang w:eastAsia="nl-NL"/>
        </w:rPr>
        <w:tab/>
        <w:t>onderhoud grafbedekkingen</w:t>
      </w:r>
      <w:r w:rsidRPr="00E71DD7">
        <w:rPr>
          <w:rFonts w:asciiTheme="minorHAnsi" w:eastAsia="Times New Roman" w:hAnsiTheme="minorHAnsi" w:cstheme="minorHAnsi"/>
          <w:spacing w:val="-2"/>
          <w:lang w:eastAsia="nl-NL"/>
        </w:rPr>
        <w:tab/>
      </w:r>
    </w:p>
    <w:p w14:paraId="3D7B715E"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43B8EA1B"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7975260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1E40C88A"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65A227C"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AE9CC68"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653980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Geachte heer/mevrouw …………………………...,</w:t>
      </w:r>
    </w:p>
    <w:p w14:paraId="3FFD4EF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3CB3990"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van de Protestantse gemeente te ………………………………heeft geconsta</w:t>
      </w:r>
      <w:r w:rsidRPr="00E71DD7">
        <w:rPr>
          <w:rFonts w:asciiTheme="minorHAnsi" w:eastAsia="Times New Roman" w:hAnsiTheme="minorHAnsi" w:cstheme="minorHAnsi"/>
          <w:spacing w:val="-2"/>
          <w:lang w:eastAsia="nl-NL"/>
        </w:rPr>
        <w:softHyphen/>
        <w:t>teerd dat de grafbedekking op het graf waarop u een uitsluitend recht hebt (t.w. het graf gelegen op veld ..., vak ..., nr. ..., waarin is begraven …………………………………………………………(naam invul</w:t>
      </w:r>
      <w:r w:rsidRPr="00E71DD7">
        <w:rPr>
          <w:rFonts w:asciiTheme="minorHAnsi" w:eastAsia="Times New Roman" w:hAnsiTheme="minorHAnsi" w:cstheme="minorHAnsi"/>
          <w:spacing w:val="-2"/>
          <w:lang w:eastAsia="nl-NL"/>
        </w:rPr>
        <w:softHyphen/>
        <w:t>len) is verwaarloosd.</w:t>
      </w:r>
    </w:p>
    <w:p w14:paraId="566C2F5D"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0F61EBEA" w14:textId="0018A2CA"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Op grond van het reglement op het beheer </w:t>
      </w:r>
      <w:r w:rsidR="00857E9F" w:rsidRPr="00E71DD7">
        <w:rPr>
          <w:rFonts w:asciiTheme="minorHAnsi" w:eastAsia="Times New Roman" w:hAnsiTheme="minorHAnsi" w:cstheme="minorHAnsi"/>
          <w:spacing w:val="-2"/>
          <w:lang w:eastAsia="nl-NL"/>
        </w:rPr>
        <w:t xml:space="preserve">artikel 24 </w:t>
      </w:r>
      <w:r w:rsidRPr="00E71DD7">
        <w:rPr>
          <w:rFonts w:asciiTheme="minorHAnsi" w:eastAsia="Times New Roman" w:hAnsiTheme="minorHAnsi" w:cstheme="minorHAnsi"/>
          <w:spacing w:val="-2"/>
          <w:lang w:eastAsia="nl-NL"/>
        </w:rPr>
        <w:t>van de begraafplaats van de protestantse gemeente te …………………………………………..bent u hiertoe wel verplicht.</w:t>
      </w:r>
    </w:p>
    <w:p w14:paraId="3AA41D6A"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Wij verzoeken u ervoor te zorgen dat de grafbedekking binnen drie maanden na heden weer in goede staat verkeert.</w:t>
      </w:r>
    </w:p>
    <w:p w14:paraId="45094832"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10237418" w14:textId="6D328991" w:rsidR="00FB26C0" w:rsidRPr="00E71DD7" w:rsidRDefault="00C94C85" w:rsidP="00D84423">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U wordt </w:t>
      </w:r>
      <w:r w:rsidR="00FB26C0" w:rsidRPr="00E71DD7">
        <w:rPr>
          <w:rFonts w:asciiTheme="minorHAnsi" w:eastAsia="Times New Roman" w:hAnsiTheme="minorHAnsi" w:cstheme="minorHAnsi"/>
          <w:spacing w:val="-2"/>
          <w:lang w:eastAsia="nl-NL"/>
        </w:rPr>
        <w:t xml:space="preserve">verzocht ons binnen een week de ontvangst van deze brief </w:t>
      </w:r>
      <w:r w:rsidRPr="00E71DD7">
        <w:rPr>
          <w:rFonts w:asciiTheme="minorHAnsi" w:eastAsia="Times New Roman" w:hAnsiTheme="minorHAnsi" w:cstheme="minorHAnsi"/>
          <w:spacing w:val="-2"/>
          <w:lang w:eastAsia="nl-NL"/>
        </w:rPr>
        <w:t xml:space="preserve">schriftelijk </w:t>
      </w:r>
      <w:r w:rsidR="00FB26C0" w:rsidRPr="00E71DD7">
        <w:rPr>
          <w:rFonts w:asciiTheme="minorHAnsi" w:eastAsia="Times New Roman" w:hAnsiTheme="minorHAnsi" w:cstheme="minorHAnsi"/>
          <w:spacing w:val="-2"/>
          <w:lang w:eastAsia="nl-NL"/>
        </w:rPr>
        <w:t>te bevestigen.</w:t>
      </w:r>
    </w:p>
    <w:p w14:paraId="3B296C99"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3F38060B"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Mocht u nog vragen hebben, dan kunt u terecht bij onze beheerder.</w:t>
      </w:r>
    </w:p>
    <w:p w14:paraId="634CB361"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108A72D9"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Naam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p>
    <w:p w14:paraId="2A64A3C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Straat en huisnummer</w:t>
      </w:r>
      <w:r w:rsidRPr="00E71DD7">
        <w:rPr>
          <w:rFonts w:asciiTheme="minorHAnsi" w:eastAsia="Times New Roman" w:hAnsiTheme="minorHAnsi" w:cstheme="minorHAnsi"/>
          <w:spacing w:val="-2"/>
          <w:lang w:eastAsia="nl-NL"/>
        </w:rPr>
        <w:tab/>
        <w:t>: ………………………………………………………………………..</w:t>
      </w:r>
    </w:p>
    <w:p w14:paraId="71ECFFC8" w14:textId="0BA020B6"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Postcode en woonplaats</w:t>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2C1D95B7" w14:textId="52F41081"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Telefoonnummer</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06056347" w14:textId="5150F598"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E-mail adres</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17BE4D73"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AADE028"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B7D6540"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Met vriendelijke groet,</w:t>
      </w:r>
    </w:p>
    <w:p w14:paraId="14A238D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namens het college van kerkrentmeesters van de Protestantse gemeente te  ..…………………………...</w:t>
      </w:r>
    </w:p>
    <w:p w14:paraId="1215EA91"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spacing w:val="-2"/>
          <w:lang w:eastAsia="nl-NL"/>
        </w:rPr>
      </w:pPr>
    </w:p>
    <w:p w14:paraId="6DD48594"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spacing w:val="-2"/>
          <w:lang w:eastAsia="nl-NL"/>
        </w:rPr>
      </w:pPr>
    </w:p>
    <w:p w14:paraId="0D1574DB"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voorzitter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r>
    </w:p>
    <w:p w14:paraId="0B30B33A"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66587E5A"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6BF42B11"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11252C5B"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5A23583A" w14:textId="6C72E313" w:rsidR="00FB26C0" w:rsidRPr="00E71DD7" w:rsidRDefault="00FB26C0" w:rsidP="00FB26C0">
      <w:pPr>
        <w:tabs>
          <w:tab w:val="left" w:pos="1418"/>
          <w:tab w:val="right" w:pos="8904"/>
        </w:tabs>
        <w:suppressAutoHyphens/>
        <w:spacing w:after="0" w:line="240" w:lineRule="atLeast"/>
        <w:rPr>
          <w:rFonts w:asciiTheme="minorHAnsi" w:eastAsia="SimSun" w:hAnsiTheme="minorHAnsi" w:cstheme="minorHAnsi"/>
          <w:lang w:eastAsia="nl-NL"/>
        </w:rPr>
      </w:pPr>
      <w:r w:rsidRPr="00E71DD7">
        <w:rPr>
          <w:rFonts w:asciiTheme="minorHAnsi" w:eastAsia="Times New Roman" w:hAnsiTheme="minorHAnsi" w:cstheme="minorHAnsi"/>
          <w:lang w:eastAsia="nl-NL"/>
        </w:rPr>
        <w:t>…………………</w:t>
      </w:r>
      <w:r w:rsidR="00D84423" w:rsidRPr="00E71DD7">
        <w:rPr>
          <w:rFonts w:asciiTheme="minorHAnsi" w:eastAsia="Times New Roman" w:hAnsiTheme="minorHAnsi" w:cstheme="minorHAnsi"/>
          <w:lang w:eastAsia="nl-NL"/>
        </w:rPr>
        <w:t>………………………., secreta</w:t>
      </w:r>
      <w:r w:rsidRPr="00E71DD7">
        <w:rPr>
          <w:rFonts w:asciiTheme="minorHAnsi" w:eastAsia="Times New Roman" w:hAnsiTheme="minorHAnsi" w:cstheme="minorHAnsi"/>
          <w:lang w:eastAsia="nl-NL"/>
        </w:rPr>
        <w:t>ris</w:t>
      </w:r>
    </w:p>
    <w:p w14:paraId="18FC999E" w14:textId="77777777" w:rsidR="00FB26C0" w:rsidRPr="00E71DD7" w:rsidRDefault="00FB26C0" w:rsidP="00FB26C0">
      <w:pPr>
        <w:spacing w:after="0" w:line="240" w:lineRule="auto"/>
        <w:rPr>
          <w:rFonts w:asciiTheme="minorHAnsi" w:eastAsia="Times New Roman" w:hAnsiTheme="minorHAnsi" w:cstheme="minorHAnsi"/>
          <w:b/>
          <w:color w:val="C00000"/>
          <w:lang w:eastAsia="nl-NL"/>
        </w:rPr>
      </w:pPr>
      <w:r w:rsidRPr="00E71DD7">
        <w:rPr>
          <w:rFonts w:asciiTheme="minorHAnsi" w:eastAsia="SimSun" w:hAnsiTheme="minorHAnsi" w:cstheme="minorHAnsi"/>
          <w:lang w:eastAsia="nl-NL"/>
        </w:rPr>
        <w:br w:type="page"/>
      </w:r>
      <w:r w:rsidRPr="00E71DD7">
        <w:rPr>
          <w:rFonts w:asciiTheme="minorHAnsi" w:eastAsia="Times New Roman" w:hAnsiTheme="minorHAnsi" w:cstheme="minorHAnsi"/>
          <w:b/>
          <w:color w:val="C00000"/>
          <w:lang w:eastAsia="nl-NL"/>
        </w:rPr>
        <w:lastRenderedPageBreak/>
        <w:t xml:space="preserve">MODEL-EXPLOITATIEOPZET BEGRAAFPLAATS PROTESTANTSE GEMEENTE …………………………. </w:t>
      </w:r>
      <w:r w:rsidRPr="00E71DD7">
        <w:rPr>
          <w:rFonts w:asciiTheme="minorHAnsi" w:eastAsia="Times New Roman" w:hAnsiTheme="minorHAnsi" w:cstheme="minorHAnsi"/>
          <w:b/>
          <w:color w:val="C00000"/>
          <w:lang w:eastAsia="nl-NL"/>
        </w:rPr>
        <w:fldChar w:fldCharType="begin"/>
      </w:r>
      <w:r w:rsidRPr="00E71DD7">
        <w:rPr>
          <w:rFonts w:asciiTheme="minorHAnsi" w:eastAsia="Times New Roman" w:hAnsiTheme="minorHAnsi" w:cstheme="minorHAnsi"/>
          <w:b/>
          <w:color w:val="C00000"/>
          <w:lang w:eastAsia="nl-NL"/>
        </w:rPr>
        <w:instrText xml:space="preserve">PRIVATE </w:instrText>
      </w:r>
      <w:r w:rsidRPr="00E71DD7">
        <w:rPr>
          <w:rFonts w:asciiTheme="minorHAnsi" w:eastAsia="Times New Roman" w:hAnsiTheme="minorHAnsi" w:cstheme="minorHAnsi"/>
          <w:b/>
          <w:color w:val="C00000"/>
          <w:lang w:eastAsia="nl-NL"/>
        </w:rPr>
        <w:fldChar w:fldCharType="end"/>
      </w:r>
    </w:p>
    <w:p w14:paraId="2D9DEF22"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color w:val="C00000"/>
          <w:lang w:eastAsia="nl-NL"/>
        </w:rPr>
      </w:pPr>
    </w:p>
    <w:p w14:paraId="1EEBAFB0"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color w:val="C00000"/>
          <w:lang w:eastAsia="nl-NL"/>
        </w:rPr>
      </w:pPr>
      <w:r w:rsidRPr="00E71DD7">
        <w:rPr>
          <w:rFonts w:asciiTheme="minorHAnsi" w:eastAsia="Times New Roman" w:hAnsiTheme="minorHAnsi" w:cstheme="minorHAnsi"/>
          <w:b/>
          <w:color w:val="C00000"/>
          <w:lang w:eastAsia="nl-NL"/>
        </w:rPr>
        <w:t>A.</w:t>
      </w:r>
      <w:r w:rsidRPr="00E71DD7">
        <w:rPr>
          <w:rFonts w:asciiTheme="minorHAnsi" w:eastAsia="Times New Roman" w:hAnsiTheme="minorHAnsi" w:cstheme="minorHAnsi"/>
          <w:b/>
          <w:color w:val="C00000"/>
          <w:lang w:eastAsia="nl-NL"/>
        </w:rPr>
        <w:tab/>
        <w:t>EXPLOITATIE-REKENING</w:t>
      </w:r>
    </w:p>
    <w:p w14:paraId="52BFBF9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2125D6B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43AB735D"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LASTEN</w:t>
      </w:r>
    </w:p>
    <w:p w14:paraId="23758FC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701A7D3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Onderhoud begraafplaats,</w:t>
      </w:r>
      <w:r w:rsidRPr="00E71DD7">
        <w:rPr>
          <w:rFonts w:asciiTheme="minorHAnsi" w:eastAsia="Times New Roman" w:hAnsiTheme="minorHAnsi" w:cstheme="minorHAnsi"/>
          <w:lang w:eastAsia="nl-NL"/>
        </w:rPr>
        <w:t xml:space="preserve"> w.o.</w:t>
      </w:r>
    </w:p>
    <w:p w14:paraId="4342ADB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700E9CA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1.1 </w:t>
      </w:r>
      <w:r w:rsidRPr="00E71DD7">
        <w:rPr>
          <w:rFonts w:asciiTheme="minorHAnsi" w:eastAsia="Times New Roman" w:hAnsiTheme="minorHAnsi" w:cstheme="minorHAnsi"/>
          <w:lang w:eastAsia="nl-NL"/>
        </w:rPr>
        <w:tab/>
        <w:t>Assurantie</w:t>
      </w:r>
    </w:p>
    <w:p w14:paraId="7B9C400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1.2 </w:t>
      </w:r>
      <w:r w:rsidRPr="00E71DD7">
        <w:rPr>
          <w:rFonts w:asciiTheme="minorHAnsi" w:eastAsia="Times New Roman" w:hAnsiTheme="minorHAnsi" w:cstheme="minorHAnsi"/>
          <w:lang w:eastAsia="nl-NL"/>
        </w:rPr>
        <w:tab/>
        <w:t>Publiekrechtelijke lasten</w:t>
      </w:r>
    </w:p>
    <w:p w14:paraId="34504D1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1.3 </w:t>
      </w:r>
      <w:r w:rsidRPr="00E71DD7">
        <w:rPr>
          <w:rFonts w:asciiTheme="minorHAnsi" w:eastAsia="Times New Roman" w:hAnsiTheme="minorHAnsi" w:cstheme="minorHAnsi"/>
          <w:lang w:eastAsia="nl-NL"/>
        </w:rPr>
        <w:tab/>
        <w:t>Water</w:t>
      </w:r>
    </w:p>
    <w:p w14:paraId="07AA466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1.4 </w:t>
      </w:r>
      <w:r w:rsidRPr="00E71DD7">
        <w:rPr>
          <w:rFonts w:asciiTheme="minorHAnsi" w:eastAsia="Times New Roman" w:hAnsiTheme="minorHAnsi" w:cstheme="minorHAnsi"/>
          <w:lang w:eastAsia="nl-NL"/>
        </w:rPr>
        <w:tab/>
        <w:t>Energiekosten (verwarming en elektriciteit)</w:t>
      </w:r>
    </w:p>
    <w:p w14:paraId="2A5B5EC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1.5 </w:t>
      </w:r>
      <w:r w:rsidRPr="00E71DD7">
        <w:rPr>
          <w:rFonts w:asciiTheme="minorHAnsi" w:eastAsia="Times New Roman" w:hAnsiTheme="minorHAnsi" w:cstheme="minorHAnsi"/>
          <w:lang w:eastAsia="nl-NL"/>
        </w:rPr>
        <w:tab/>
        <w:t>Onderhoud begraafplaats en/of columbarium</w:t>
      </w:r>
    </w:p>
    <w:p w14:paraId="0E4F696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1.6 </w:t>
      </w:r>
      <w:r w:rsidRPr="00E71DD7">
        <w:rPr>
          <w:rFonts w:asciiTheme="minorHAnsi" w:eastAsia="Times New Roman" w:hAnsiTheme="minorHAnsi" w:cstheme="minorHAnsi"/>
          <w:lang w:eastAsia="nl-NL"/>
        </w:rPr>
        <w:tab/>
        <w:t>Onderhoud grafbedekkingen</w:t>
      </w:r>
    </w:p>
    <w:p w14:paraId="178AA8D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1.7 </w:t>
      </w:r>
      <w:r w:rsidRPr="00E71DD7">
        <w:rPr>
          <w:rFonts w:asciiTheme="minorHAnsi" w:eastAsia="Times New Roman" w:hAnsiTheme="minorHAnsi" w:cstheme="minorHAnsi"/>
          <w:lang w:eastAsia="nl-NL"/>
        </w:rPr>
        <w:tab/>
        <w:t>Inventaris en installaties</w:t>
      </w:r>
    </w:p>
    <w:p w14:paraId="3D7B606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1.8 </w:t>
      </w:r>
      <w:r w:rsidRPr="00E71DD7">
        <w:rPr>
          <w:rFonts w:asciiTheme="minorHAnsi" w:eastAsia="Times New Roman" w:hAnsiTheme="minorHAnsi" w:cstheme="minorHAnsi"/>
          <w:lang w:eastAsia="nl-NL"/>
        </w:rPr>
        <w:tab/>
        <w:t>Storting in "fonds afkoopsommen onderhoud grafbe</w:t>
      </w:r>
      <w:r w:rsidRPr="00E71DD7">
        <w:rPr>
          <w:rFonts w:asciiTheme="minorHAnsi" w:eastAsia="Times New Roman" w:hAnsiTheme="minorHAnsi" w:cstheme="minorHAnsi"/>
          <w:lang w:eastAsia="nl-NL"/>
        </w:rPr>
        <w:softHyphen/>
        <w:t>dek</w:t>
      </w:r>
      <w:r w:rsidRPr="00E71DD7">
        <w:rPr>
          <w:rFonts w:asciiTheme="minorHAnsi" w:eastAsia="Times New Roman" w:hAnsiTheme="minorHAnsi" w:cstheme="minorHAnsi"/>
          <w:lang w:eastAsia="nl-NL"/>
        </w:rPr>
        <w:softHyphen/>
        <w:t>kingen"</w:t>
      </w:r>
    </w:p>
    <w:p w14:paraId="412EEAC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3FF26C9A"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Kapitaalslasten</w:t>
      </w:r>
    </w:p>
    <w:p w14:paraId="523D174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0CB2D5A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2.1 </w:t>
      </w:r>
      <w:r w:rsidRPr="00E71DD7">
        <w:rPr>
          <w:rFonts w:asciiTheme="minorHAnsi" w:eastAsia="Times New Roman" w:hAnsiTheme="minorHAnsi" w:cstheme="minorHAnsi"/>
          <w:lang w:eastAsia="nl-NL"/>
        </w:rPr>
        <w:tab/>
        <w:t>Afschrijving gebouwen (kantoor, lokaal, urnennis enz.)</w:t>
      </w:r>
    </w:p>
    <w:p w14:paraId="43BA95B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2.2 </w:t>
      </w:r>
      <w:r w:rsidRPr="00E71DD7">
        <w:rPr>
          <w:rFonts w:asciiTheme="minorHAnsi" w:eastAsia="Times New Roman" w:hAnsiTheme="minorHAnsi" w:cstheme="minorHAnsi"/>
          <w:lang w:eastAsia="nl-NL"/>
        </w:rPr>
        <w:tab/>
        <w:t>Afschrijving machines en hulpmiddelen (tractor, grafdelf</w:t>
      </w:r>
      <w:r w:rsidRPr="00E71DD7">
        <w:rPr>
          <w:rFonts w:asciiTheme="minorHAnsi" w:eastAsia="Times New Roman" w:hAnsiTheme="minorHAnsi" w:cstheme="minorHAnsi"/>
          <w:lang w:eastAsia="nl-NL"/>
        </w:rPr>
        <w:softHyphen/>
        <w:t>machine e.d.)</w:t>
      </w:r>
    </w:p>
    <w:p w14:paraId="680DB27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2.3 </w:t>
      </w:r>
      <w:r w:rsidRPr="00E71DD7">
        <w:rPr>
          <w:rFonts w:asciiTheme="minorHAnsi" w:eastAsia="Times New Roman" w:hAnsiTheme="minorHAnsi" w:cstheme="minorHAnsi"/>
          <w:lang w:eastAsia="nl-NL"/>
        </w:rPr>
        <w:tab/>
        <w:t>Afschrijving aanleg paden e.d.</w:t>
      </w:r>
    </w:p>
    <w:p w14:paraId="70837EA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7F9EB231"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Personeelskosten begraafplaats</w:t>
      </w:r>
    </w:p>
    <w:p w14:paraId="062706C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223CA9D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3.1 </w:t>
      </w:r>
      <w:r w:rsidRPr="00E71DD7">
        <w:rPr>
          <w:rFonts w:asciiTheme="minorHAnsi" w:eastAsia="Times New Roman" w:hAnsiTheme="minorHAnsi" w:cstheme="minorHAnsi"/>
          <w:lang w:eastAsia="nl-NL"/>
        </w:rPr>
        <w:tab/>
        <w:t>Salariskosten</w:t>
      </w:r>
    </w:p>
    <w:p w14:paraId="0C4C3589"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3.2 </w:t>
      </w:r>
      <w:r w:rsidRPr="00E71DD7">
        <w:rPr>
          <w:rFonts w:asciiTheme="minorHAnsi" w:eastAsia="Times New Roman" w:hAnsiTheme="minorHAnsi" w:cstheme="minorHAnsi"/>
          <w:lang w:eastAsia="nl-NL"/>
        </w:rPr>
        <w:tab/>
        <w:t>Pensioenpremies</w:t>
      </w:r>
    </w:p>
    <w:p w14:paraId="62AE847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3.3 </w:t>
      </w:r>
      <w:r w:rsidRPr="00E71DD7">
        <w:rPr>
          <w:rFonts w:asciiTheme="minorHAnsi" w:eastAsia="Times New Roman" w:hAnsiTheme="minorHAnsi" w:cstheme="minorHAnsi"/>
          <w:lang w:eastAsia="nl-NL"/>
        </w:rPr>
        <w:tab/>
        <w:t>Sociale verzekeringspremies</w:t>
      </w:r>
      <w:r w:rsidRPr="00E71DD7">
        <w:rPr>
          <w:rFonts w:asciiTheme="minorHAnsi" w:eastAsia="Times New Roman" w:hAnsiTheme="minorHAnsi" w:cstheme="minorHAnsi"/>
          <w:lang w:eastAsia="nl-NL"/>
        </w:rPr>
        <w:tab/>
      </w:r>
    </w:p>
    <w:p w14:paraId="5C1D805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3.4 </w:t>
      </w:r>
      <w:r w:rsidRPr="00E71DD7">
        <w:rPr>
          <w:rFonts w:asciiTheme="minorHAnsi" w:eastAsia="Times New Roman" w:hAnsiTheme="minorHAnsi" w:cstheme="minorHAnsi"/>
          <w:lang w:eastAsia="nl-NL"/>
        </w:rPr>
        <w:tab/>
        <w:t>Organist t.b.v. rouwdiensten</w:t>
      </w:r>
    </w:p>
    <w:p w14:paraId="72D11D4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3.5 </w:t>
      </w:r>
      <w:r w:rsidRPr="00E71DD7">
        <w:rPr>
          <w:rFonts w:asciiTheme="minorHAnsi" w:eastAsia="Times New Roman" w:hAnsiTheme="minorHAnsi" w:cstheme="minorHAnsi"/>
          <w:lang w:eastAsia="nl-NL"/>
        </w:rPr>
        <w:tab/>
        <w:t>Overige vergoedingen</w:t>
      </w:r>
    </w:p>
    <w:p w14:paraId="5B5E572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4D41A1DF"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Administratie en beheer</w:t>
      </w:r>
    </w:p>
    <w:p w14:paraId="69EBBE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1402BF2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4.1 </w:t>
      </w:r>
      <w:r w:rsidRPr="00E71DD7">
        <w:rPr>
          <w:rFonts w:asciiTheme="minorHAnsi" w:eastAsia="Times New Roman" w:hAnsiTheme="minorHAnsi" w:cstheme="minorHAnsi"/>
          <w:lang w:eastAsia="nl-NL"/>
        </w:rPr>
        <w:tab/>
        <w:t>Aandeel in administratie- en beheerskosten</w:t>
      </w:r>
    </w:p>
    <w:p w14:paraId="486CBD8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0EAF7C8C"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5.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Aula/koffiekamer</w:t>
      </w:r>
    </w:p>
    <w:p w14:paraId="7D49C98B" w14:textId="77777777" w:rsidR="00FB26C0" w:rsidRPr="00E71DD7" w:rsidRDefault="00FB26C0" w:rsidP="00FB26C0">
      <w:pPr>
        <w:tabs>
          <w:tab w:val="left" w:pos="-1440"/>
          <w:tab w:val="left" w:pos="-720"/>
          <w:tab w:val="left" w:pos="850"/>
          <w:tab w:val="left" w:pos="1700"/>
        </w:tabs>
        <w:spacing w:after="0" w:line="240" w:lineRule="auto"/>
        <w:ind w:left="170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br/>
        <w:t xml:space="preserve">5.1 </w:t>
      </w:r>
      <w:r w:rsidRPr="00E71DD7">
        <w:rPr>
          <w:rFonts w:asciiTheme="minorHAnsi" w:eastAsia="Times New Roman" w:hAnsiTheme="minorHAnsi" w:cstheme="minorHAnsi"/>
          <w:lang w:eastAsia="nl-NL"/>
        </w:rPr>
        <w:tab/>
        <w:t>Kosten plechtigheden</w:t>
      </w:r>
    </w:p>
    <w:p w14:paraId="12C5CCAA"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5.2 </w:t>
      </w:r>
      <w:r w:rsidRPr="00E71DD7">
        <w:rPr>
          <w:rFonts w:asciiTheme="minorHAnsi" w:eastAsia="Times New Roman" w:hAnsiTheme="minorHAnsi" w:cstheme="minorHAnsi"/>
          <w:lang w:eastAsia="nl-NL"/>
        </w:rPr>
        <w:tab/>
        <w:t>Kosten koffiekamer</w:t>
      </w:r>
    </w:p>
    <w:p w14:paraId="4949504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1C998851"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Overige kosten</w:t>
      </w:r>
    </w:p>
    <w:p w14:paraId="490F3AB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84BFCD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6.1 </w:t>
      </w:r>
      <w:r w:rsidRPr="00E71DD7">
        <w:rPr>
          <w:rFonts w:asciiTheme="minorHAnsi" w:eastAsia="Times New Roman" w:hAnsiTheme="minorHAnsi" w:cstheme="minorHAnsi"/>
          <w:lang w:eastAsia="nl-NL"/>
        </w:rPr>
        <w:tab/>
        <w:t>Rentebijschrijving "fonds afkoopsommen onderhoud grafbedek</w:t>
      </w:r>
      <w:r w:rsidRPr="00E71DD7">
        <w:rPr>
          <w:rFonts w:asciiTheme="minorHAnsi" w:eastAsia="Times New Roman" w:hAnsiTheme="minorHAnsi" w:cstheme="minorHAnsi"/>
          <w:lang w:eastAsia="nl-NL"/>
        </w:rPr>
        <w:softHyphen/>
        <w:t>kingen"</w:t>
      </w:r>
    </w:p>
    <w:p w14:paraId="462F515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6.2.</w:t>
      </w:r>
      <w:r w:rsidRPr="00E71DD7">
        <w:rPr>
          <w:rFonts w:asciiTheme="minorHAnsi" w:eastAsia="Times New Roman" w:hAnsiTheme="minorHAnsi" w:cstheme="minorHAnsi"/>
          <w:lang w:eastAsia="nl-NL"/>
        </w:rPr>
        <w:tab/>
        <w:t>Overige kosten</w:t>
      </w:r>
    </w:p>
    <w:p w14:paraId="205162C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6D467D9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u w:val="single"/>
          <w:lang w:eastAsia="nl-NL"/>
        </w:rPr>
      </w:pPr>
    </w:p>
    <w:p w14:paraId="444E3219"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BATEN</w:t>
      </w:r>
    </w:p>
    <w:p w14:paraId="06E4D44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13B18B6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Begrafenisrechten/rechten asbezorging</w:t>
      </w:r>
    </w:p>
    <w:p w14:paraId="1D3DCAC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69A194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11.1</w:t>
      </w:r>
      <w:r w:rsidRPr="00E71DD7">
        <w:rPr>
          <w:rFonts w:asciiTheme="minorHAnsi" w:eastAsia="Times New Roman" w:hAnsiTheme="minorHAnsi" w:cstheme="minorHAnsi"/>
          <w:lang w:eastAsia="nl-NL"/>
        </w:rPr>
        <w:tab/>
        <w:t>Algemene graven</w:t>
      </w:r>
    </w:p>
    <w:p w14:paraId="40C792FA"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lastRenderedPageBreak/>
        <w:tab/>
        <w:t>11.2 Particuliere graven</w:t>
      </w:r>
    </w:p>
    <w:p w14:paraId="435E5BC9"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11.3</w:t>
      </w:r>
      <w:r w:rsidRPr="00E71DD7">
        <w:rPr>
          <w:rFonts w:asciiTheme="minorHAnsi" w:eastAsia="Times New Roman" w:hAnsiTheme="minorHAnsi" w:cstheme="minorHAnsi"/>
          <w:lang w:eastAsia="nl-NL"/>
        </w:rPr>
        <w:tab/>
        <w:t>Herbegraven</w:t>
      </w:r>
    </w:p>
    <w:p w14:paraId="15F3F52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11.4</w:t>
      </w:r>
      <w:r w:rsidRPr="00E71DD7">
        <w:rPr>
          <w:rFonts w:asciiTheme="minorHAnsi" w:eastAsia="Times New Roman" w:hAnsiTheme="minorHAnsi" w:cstheme="minorHAnsi"/>
          <w:lang w:eastAsia="nl-NL"/>
        </w:rPr>
        <w:tab/>
        <w:t>Asbezorging</w:t>
      </w:r>
    </w:p>
    <w:p w14:paraId="4B0FB4E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11.5</w:t>
      </w:r>
      <w:r w:rsidRPr="00E71DD7">
        <w:rPr>
          <w:rFonts w:asciiTheme="minorHAnsi" w:eastAsia="Times New Roman" w:hAnsiTheme="minorHAnsi" w:cstheme="minorHAnsi"/>
          <w:lang w:eastAsia="nl-NL"/>
        </w:rPr>
        <w:tab/>
        <w:t>Overige rechten</w:t>
      </w:r>
    </w:p>
    <w:p w14:paraId="349CBBF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7BE2F03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Onderhoudsrechten grafbedekkingen</w:t>
      </w:r>
    </w:p>
    <w:p w14:paraId="4C25EB0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5B7752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12.1</w:t>
      </w:r>
      <w:r w:rsidRPr="00E71DD7">
        <w:rPr>
          <w:rFonts w:asciiTheme="minorHAnsi" w:eastAsia="Times New Roman" w:hAnsiTheme="minorHAnsi" w:cstheme="minorHAnsi"/>
          <w:lang w:eastAsia="nl-NL"/>
        </w:rPr>
        <w:tab/>
        <w:t>Afkoopsommen onderhoud grafbedekkingen</w:t>
      </w:r>
    </w:p>
    <w:p w14:paraId="4A15C5F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12.2</w:t>
      </w:r>
      <w:r w:rsidRPr="00E71DD7">
        <w:rPr>
          <w:rFonts w:asciiTheme="minorHAnsi" w:eastAsia="Times New Roman" w:hAnsiTheme="minorHAnsi" w:cstheme="minorHAnsi"/>
          <w:lang w:eastAsia="nl-NL"/>
        </w:rPr>
        <w:tab/>
        <w:t>Onderhoudsrechten voor 1 jaar</w:t>
      </w:r>
    </w:p>
    <w:p w14:paraId="4059419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12.3</w:t>
      </w:r>
      <w:r w:rsidRPr="00E71DD7">
        <w:rPr>
          <w:rFonts w:asciiTheme="minorHAnsi" w:eastAsia="Times New Roman" w:hAnsiTheme="minorHAnsi" w:cstheme="minorHAnsi"/>
          <w:lang w:eastAsia="nl-NL"/>
        </w:rPr>
        <w:tab/>
        <w:t>Onttrekking aan "fonds afkoopsommen onderhoud graf</w:t>
      </w:r>
      <w:r w:rsidRPr="00E71DD7">
        <w:rPr>
          <w:rFonts w:asciiTheme="minorHAnsi" w:eastAsia="Times New Roman" w:hAnsiTheme="minorHAnsi" w:cstheme="minorHAnsi"/>
          <w:lang w:eastAsia="nl-NL"/>
        </w:rPr>
        <w:softHyphen/>
        <w:t>bedekkin</w:t>
      </w:r>
      <w:r w:rsidRPr="00E71DD7">
        <w:rPr>
          <w:rFonts w:asciiTheme="minorHAnsi" w:eastAsia="Times New Roman" w:hAnsiTheme="minorHAnsi" w:cstheme="minorHAnsi"/>
          <w:lang w:eastAsia="nl-NL"/>
        </w:rPr>
        <w:softHyphen/>
        <w:t>gen"</w:t>
      </w:r>
    </w:p>
    <w:p w14:paraId="3B353C88"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045FF39E"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Gebruik aula/rouwkapel</w:t>
      </w:r>
    </w:p>
    <w:p w14:paraId="7011AF7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718460FB"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13.1</w:t>
      </w:r>
      <w:r w:rsidRPr="00E71DD7">
        <w:rPr>
          <w:rFonts w:asciiTheme="minorHAnsi" w:eastAsia="Times New Roman" w:hAnsiTheme="minorHAnsi" w:cstheme="minorHAnsi"/>
          <w:lang w:eastAsia="nl-NL"/>
        </w:rPr>
        <w:tab/>
        <w:t>Vergoeding gebruik rouwkapel</w:t>
      </w:r>
    </w:p>
    <w:p w14:paraId="7E8982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13.2</w:t>
      </w:r>
      <w:r w:rsidRPr="00E71DD7">
        <w:rPr>
          <w:rFonts w:asciiTheme="minorHAnsi" w:eastAsia="Times New Roman" w:hAnsiTheme="minorHAnsi" w:cstheme="minorHAnsi"/>
          <w:lang w:eastAsia="nl-NL"/>
        </w:rPr>
        <w:tab/>
        <w:t>Omzet koffiekamer</w:t>
      </w:r>
    </w:p>
    <w:p w14:paraId="7C6B076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13.3</w:t>
      </w:r>
      <w:r w:rsidRPr="00E71DD7">
        <w:rPr>
          <w:rFonts w:asciiTheme="minorHAnsi" w:eastAsia="Times New Roman" w:hAnsiTheme="minorHAnsi" w:cstheme="minorHAnsi"/>
          <w:lang w:eastAsia="nl-NL"/>
        </w:rPr>
        <w:tab/>
        <w:t>Orgelgebruik</w:t>
      </w:r>
    </w:p>
    <w:p w14:paraId="3107BEA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112ADEF9"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Zerken lichten, ruimen enz., asverstrooiing</w:t>
      </w:r>
    </w:p>
    <w:p w14:paraId="34B8AE0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2BFA206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14.1</w:t>
      </w:r>
      <w:r w:rsidRPr="00E71DD7">
        <w:rPr>
          <w:rFonts w:asciiTheme="minorHAnsi" w:eastAsia="Times New Roman" w:hAnsiTheme="minorHAnsi" w:cstheme="minorHAnsi"/>
          <w:lang w:eastAsia="nl-NL"/>
        </w:rPr>
        <w:tab/>
        <w:t>Zerken lichten, ruimen enz.</w:t>
      </w:r>
    </w:p>
    <w:p w14:paraId="35B92C8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14.2 Asverstrooiing</w:t>
      </w:r>
    </w:p>
    <w:p w14:paraId="1BED806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p>
    <w:p w14:paraId="0164791E"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15.</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Eigen graven en urnenplaatsen</w:t>
      </w:r>
    </w:p>
    <w:p w14:paraId="06872B2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0A8E191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15.1</w:t>
      </w:r>
      <w:r w:rsidRPr="00E71DD7">
        <w:rPr>
          <w:rFonts w:asciiTheme="minorHAnsi" w:eastAsia="Times New Roman" w:hAnsiTheme="minorHAnsi" w:cstheme="minorHAnsi"/>
          <w:lang w:eastAsia="nl-NL"/>
        </w:rPr>
        <w:tab/>
        <w:t>Rechten particuliere graven en urnenplaatsen</w:t>
      </w:r>
    </w:p>
    <w:p w14:paraId="08651148"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15.2</w:t>
      </w:r>
      <w:r w:rsidRPr="00E71DD7">
        <w:rPr>
          <w:rFonts w:asciiTheme="minorHAnsi" w:eastAsia="Times New Roman" w:hAnsiTheme="minorHAnsi" w:cstheme="minorHAnsi"/>
          <w:lang w:eastAsia="nl-NL"/>
        </w:rPr>
        <w:tab/>
        <w:t>Rechten verlenging particuliere graven voor (minimaal 5 en</w:t>
      </w:r>
    </w:p>
    <w:p w14:paraId="2854B8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t>maximaal 20) jaren</w:t>
      </w:r>
    </w:p>
    <w:p w14:paraId="55416A1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15.3</w:t>
      </w:r>
      <w:r w:rsidRPr="00E71DD7">
        <w:rPr>
          <w:rFonts w:asciiTheme="minorHAnsi" w:eastAsia="Times New Roman" w:hAnsiTheme="minorHAnsi" w:cstheme="minorHAnsi"/>
          <w:lang w:eastAsia="nl-NL"/>
        </w:rPr>
        <w:tab/>
        <w:t>Rechten overschrijving particuliere graven</w:t>
      </w:r>
    </w:p>
    <w:p w14:paraId="4990B2F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4F2DFB0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Rente</w:t>
      </w:r>
    </w:p>
    <w:p w14:paraId="3203305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3F61CD9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16.1</w:t>
      </w:r>
      <w:r w:rsidRPr="00E71DD7">
        <w:rPr>
          <w:rFonts w:asciiTheme="minorHAnsi" w:eastAsia="Times New Roman" w:hAnsiTheme="minorHAnsi" w:cstheme="minorHAnsi"/>
          <w:lang w:eastAsia="nl-NL"/>
        </w:rPr>
        <w:tab/>
        <w:t>Rente beleggingsrekening</w:t>
      </w:r>
    </w:p>
    <w:p w14:paraId="261A351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56727AA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17.</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Overige baten</w:t>
      </w:r>
    </w:p>
    <w:p w14:paraId="00D862B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084EC3BF" w14:textId="77777777" w:rsidR="00FB26C0"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29636A9B"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9EC5EB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11620C85"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CF0CD5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E3C8FE6"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6A2EB1C9"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4B5AF2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B42BD07"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E05023D"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B8AC29E"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FF67C4D"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6158405"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6B94FBA3"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E513C08"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090040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CEBE73D" w14:textId="77777777" w:rsidR="00255A29" w:rsidRPr="00E71DD7"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0B826A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color w:val="C00000"/>
          <w:lang w:eastAsia="nl-NL"/>
        </w:rPr>
      </w:pPr>
      <w:r w:rsidRPr="00E71DD7">
        <w:rPr>
          <w:rFonts w:asciiTheme="minorHAnsi" w:eastAsia="Times New Roman" w:hAnsiTheme="minorHAnsi" w:cstheme="minorHAnsi"/>
          <w:b/>
          <w:color w:val="C00000"/>
          <w:lang w:eastAsia="nl-NL"/>
        </w:rPr>
        <w:lastRenderedPageBreak/>
        <w:t>B.</w:t>
      </w:r>
      <w:r w:rsidRPr="00E71DD7">
        <w:rPr>
          <w:rFonts w:asciiTheme="minorHAnsi" w:eastAsia="Times New Roman" w:hAnsiTheme="minorHAnsi" w:cstheme="minorHAnsi"/>
          <w:b/>
          <w:color w:val="C00000"/>
          <w:lang w:eastAsia="nl-NL"/>
        </w:rPr>
        <w:tab/>
        <w:t>BALANS</w:t>
      </w:r>
    </w:p>
    <w:p w14:paraId="43AF4605"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61E074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390A2A5A"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ACTIVA</w:t>
      </w:r>
    </w:p>
    <w:p w14:paraId="56078653"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79B910D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Begraafplaats, gebouw en inventaris</w:t>
      </w:r>
    </w:p>
    <w:p w14:paraId="4BC8F202" w14:textId="77777777" w:rsidR="00FB26C0" w:rsidRPr="00E71DD7" w:rsidRDefault="00FB26C0" w:rsidP="00FB26C0">
      <w:pPr>
        <w:tabs>
          <w:tab w:val="left" w:pos="-1440"/>
          <w:tab w:val="left" w:pos="-720"/>
          <w:tab w:val="left" w:pos="850"/>
          <w:tab w:val="left" w:pos="1700"/>
        </w:tabs>
        <w:spacing w:after="0" w:line="240" w:lineRule="auto"/>
        <w:ind w:left="85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Gedacht kan worden aan het niet afgeschreven deel van onroerend goed, kantoor, lokaal,  aula, inventaris, trac</w:t>
      </w:r>
      <w:r w:rsidRPr="00E71DD7">
        <w:rPr>
          <w:rFonts w:asciiTheme="minorHAnsi" w:eastAsia="Times New Roman" w:hAnsiTheme="minorHAnsi" w:cstheme="minorHAnsi"/>
          <w:lang w:eastAsia="nl-NL"/>
        </w:rPr>
        <w:softHyphen/>
        <w:t>tor, grafdelfmachine enz.</w:t>
      </w:r>
    </w:p>
    <w:p w14:paraId="76F91D2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DE0469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2.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Uitbreiding e.d. begraafplaats</w:t>
      </w:r>
    </w:p>
    <w:p w14:paraId="3002198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Voorinvestering t.b.v. nog niet gerealiseerde uit</w:t>
      </w:r>
      <w:r w:rsidRPr="00E71DD7">
        <w:rPr>
          <w:rFonts w:asciiTheme="minorHAnsi" w:eastAsia="Times New Roman" w:hAnsiTheme="minorHAnsi" w:cstheme="minorHAnsi"/>
          <w:lang w:eastAsia="nl-NL"/>
        </w:rPr>
        <w:softHyphen/>
        <w:t>brei</w:t>
      </w:r>
      <w:r w:rsidRPr="00E71DD7">
        <w:rPr>
          <w:rFonts w:asciiTheme="minorHAnsi" w:eastAsia="Times New Roman" w:hAnsiTheme="minorHAnsi" w:cstheme="minorHAnsi"/>
          <w:lang w:eastAsia="nl-NL"/>
        </w:rPr>
        <w:softHyphen/>
        <w:t>ding, b.v. reeds daarvoor gekochte</w:t>
      </w:r>
    </w:p>
    <w:p w14:paraId="5B99383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eastAsia="nl-NL"/>
        </w:rPr>
        <w:tab/>
        <w:t>grond.</w:t>
      </w:r>
    </w:p>
    <w:p w14:paraId="200F55D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075D4FE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Voorraad</w:t>
      </w:r>
    </w:p>
    <w:p w14:paraId="21D03F1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D114932"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Debiteuren (vorderingen)</w:t>
      </w:r>
    </w:p>
    <w:p w14:paraId="2B31D5F6"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1EA0D3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5.</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Bank/giro</w:t>
      </w:r>
    </w:p>
    <w:p w14:paraId="7B08EDE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209CE190"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Sluitrekening</w:t>
      </w:r>
    </w:p>
    <w:p w14:paraId="3D860EFB"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5AF9797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2FB5B29B"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PASSIVA</w:t>
      </w:r>
    </w:p>
    <w:p w14:paraId="6891BF1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A5DE7CC"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Fonds afkoopsommen onderhoud grafbedekkingen</w:t>
      </w:r>
    </w:p>
    <w:p w14:paraId="3F92474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69C5B4F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Crediteuren (schulden)</w:t>
      </w:r>
    </w:p>
    <w:p w14:paraId="60BCC58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4F24BF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color w:val="C00000"/>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 xml:space="preserve">Sluitrekening  </w:t>
      </w:r>
      <w:r w:rsidRPr="00E71DD7">
        <w:rPr>
          <w:rFonts w:asciiTheme="minorHAnsi" w:eastAsia="Times New Roman" w:hAnsiTheme="minorHAnsi" w:cstheme="minorHAnsi"/>
          <w:u w:val="single"/>
          <w:lang w:eastAsia="nl-NL"/>
        </w:rPr>
        <w:br w:type="page"/>
      </w:r>
      <w:r w:rsidRPr="00E71DD7">
        <w:rPr>
          <w:rFonts w:asciiTheme="minorHAnsi" w:eastAsia="Times New Roman" w:hAnsiTheme="minorHAnsi" w:cstheme="minorHAnsi"/>
          <w:b/>
          <w:color w:val="C00000"/>
          <w:lang w:eastAsia="nl-NL"/>
        </w:rPr>
        <w:lastRenderedPageBreak/>
        <w:t>C.</w:t>
      </w:r>
      <w:r w:rsidRPr="00E71DD7">
        <w:rPr>
          <w:rFonts w:asciiTheme="minorHAnsi" w:eastAsia="Times New Roman" w:hAnsiTheme="minorHAnsi" w:cstheme="minorHAnsi"/>
          <w:b/>
          <w:color w:val="C00000"/>
          <w:lang w:eastAsia="nl-NL"/>
        </w:rPr>
        <w:tab/>
        <w:t>VOORBEELD FONDS AFKOOPSOMMEN ONDERHOUD GRAFBE</w:t>
      </w:r>
      <w:r w:rsidRPr="00E71DD7">
        <w:rPr>
          <w:rFonts w:asciiTheme="minorHAnsi" w:eastAsia="Times New Roman" w:hAnsiTheme="minorHAnsi" w:cstheme="minorHAnsi"/>
          <w:b/>
          <w:color w:val="C00000"/>
          <w:lang w:eastAsia="nl-NL"/>
        </w:rPr>
        <w:softHyphen/>
        <w:t>DEKKINGEN</w:t>
      </w:r>
    </w:p>
    <w:p w14:paraId="1E593BF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605E4886"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B.v. 100 grafbedekkingen per 1.1.2……</w:t>
      </w:r>
    </w:p>
    <w:p w14:paraId="1C1115B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tbl>
      <w:tblPr>
        <w:tblW w:w="8871" w:type="dxa"/>
        <w:tblInd w:w="887" w:type="dxa"/>
        <w:tblLayout w:type="fixed"/>
        <w:tblCellMar>
          <w:left w:w="120" w:type="dxa"/>
          <w:right w:w="120" w:type="dxa"/>
        </w:tblCellMar>
        <w:tblLook w:val="04A0" w:firstRow="1" w:lastRow="0" w:firstColumn="1" w:lastColumn="0" w:noHBand="0" w:noVBand="1"/>
      </w:tblPr>
      <w:tblGrid>
        <w:gridCol w:w="566"/>
        <w:gridCol w:w="2545"/>
        <w:gridCol w:w="1224"/>
        <w:gridCol w:w="48"/>
        <w:gridCol w:w="499"/>
        <w:gridCol w:w="2401"/>
        <w:gridCol w:w="1495"/>
        <w:gridCol w:w="93"/>
      </w:tblGrid>
      <w:tr w:rsidR="00FB26C0" w:rsidRPr="00E71DD7" w14:paraId="637221F7" w14:textId="77777777" w:rsidTr="00255A29">
        <w:tc>
          <w:tcPr>
            <w:tcW w:w="4335" w:type="dxa"/>
            <w:gridSpan w:val="3"/>
            <w:tcBorders>
              <w:top w:val="double" w:sz="6" w:space="0" w:color="auto"/>
              <w:left w:val="double" w:sz="6" w:space="0" w:color="auto"/>
              <w:bottom w:val="double" w:sz="6" w:space="0" w:color="auto"/>
              <w:right w:val="nil"/>
            </w:tcBorders>
            <w:hideMark/>
          </w:tcPr>
          <w:p w14:paraId="567A1F69" w14:textId="77777777" w:rsidR="00FB26C0" w:rsidRPr="00E71DD7" w:rsidRDefault="00FB26C0">
            <w:pPr>
              <w:tabs>
                <w:tab w:val="left" w:pos="-1440"/>
                <w:tab w:val="left" w:pos="-720"/>
                <w:tab w:val="left" w:pos="850"/>
                <w:tab w:val="left" w:pos="1700"/>
              </w:tabs>
              <w:spacing w:before="90" w:after="54"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fldChar w:fldCharType="begin"/>
            </w:r>
            <w:r w:rsidRPr="00E71DD7">
              <w:rPr>
                <w:rFonts w:asciiTheme="minorHAnsi" w:eastAsia="Times New Roman" w:hAnsiTheme="minorHAnsi" w:cstheme="minorHAnsi"/>
                <w:lang w:eastAsia="nl-NL"/>
              </w:rPr>
              <w:instrText xml:space="preserve">PRIVATE </w:instrText>
            </w:r>
            <w:r w:rsidRPr="00E71DD7">
              <w:rPr>
                <w:rFonts w:asciiTheme="minorHAnsi" w:eastAsia="Times New Roman" w:hAnsiTheme="minorHAnsi" w:cstheme="minorHAnsi"/>
                <w:lang w:eastAsia="nl-NL"/>
              </w:rPr>
              <w:fldChar w:fldCharType="end"/>
            </w:r>
            <w:r w:rsidRPr="00E71DD7">
              <w:rPr>
                <w:rFonts w:asciiTheme="minorHAnsi" w:eastAsia="Times New Roman" w:hAnsiTheme="minorHAnsi" w:cstheme="minorHAnsi"/>
                <w:u w:val="single"/>
                <w:lang w:eastAsia="nl-NL"/>
              </w:rPr>
              <w:t>BATEN</w:t>
            </w:r>
          </w:p>
        </w:tc>
        <w:tc>
          <w:tcPr>
            <w:tcW w:w="4536" w:type="dxa"/>
            <w:gridSpan w:val="5"/>
            <w:tcBorders>
              <w:top w:val="double" w:sz="6" w:space="0" w:color="auto"/>
              <w:left w:val="single" w:sz="8" w:space="0" w:color="auto"/>
              <w:bottom w:val="double" w:sz="6" w:space="0" w:color="auto"/>
              <w:right w:val="double" w:sz="6" w:space="0" w:color="auto"/>
            </w:tcBorders>
            <w:hideMark/>
          </w:tcPr>
          <w:p w14:paraId="2613DF81" w14:textId="77777777" w:rsidR="00FB26C0" w:rsidRPr="00E71DD7" w:rsidRDefault="00FB26C0">
            <w:pPr>
              <w:tabs>
                <w:tab w:val="left" w:pos="-1440"/>
                <w:tab w:val="left" w:pos="-720"/>
                <w:tab w:val="left" w:pos="850"/>
                <w:tab w:val="left" w:pos="1700"/>
              </w:tabs>
              <w:spacing w:before="90" w:after="54" w:line="240" w:lineRule="auto"/>
              <w:rPr>
                <w:rFonts w:asciiTheme="minorHAnsi" w:eastAsia="Times New Roman" w:hAnsiTheme="minorHAnsi" w:cstheme="minorHAnsi"/>
                <w:lang w:eastAsia="nl-NL"/>
              </w:rPr>
            </w:pPr>
            <w:r w:rsidRPr="00E71DD7">
              <w:rPr>
                <w:rFonts w:asciiTheme="minorHAnsi" w:eastAsia="Times New Roman" w:hAnsiTheme="minorHAnsi" w:cstheme="minorHAnsi"/>
                <w:u w:val="single"/>
                <w:lang w:eastAsia="nl-NL"/>
              </w:rPr>
              <w:t>LASTEN</w:t>
            </w:r>
          </w:p>
        </w:tc>
      </w:tr>
      <w:tr w:rsidR="00FB26C0" w:rsidRPr="00E71DD7" w14:paraId="5AC8F352" w14:textId="77777777" w:rsidTr="00255A29">
        <w:trPr>
          <w:gridAfter w:val="1"/>
          <w:wAfter w:w="93" w:type="dxa"/>
          <w:trHeight w:val="1727"/>
          <w:tblHeader/>
        </w:trPr>
        <w:tc>
          <w:tcPr>
            <w:tcW w:w="566" w:type="dxa"/>
            <w:tcBorders>
              <w:top w:val="single" w:sz="8" w:space="0" w:color="auto"/>
              <w:left w:val="double" w:sz="6" w:space="0" w:color="auto"/>
              <w:bottom w:val="nil"/>
              <w:right w:val="nil"/>
            </w:tcBorders>
            <w:hideMark/>
          </w:tcPr>
          <w:p w14:paraId="2C8DF33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fldChar w:fldCharType="begin"/>
            </w:r>
            <w:r w:rsidRPr="00E71DD7">
              <w:rPr>
                <w:rFonts w:asciiTheme="minorHAnsi" w:eastAsia="Times New Roman" w:hAnsiTheme="minorHAnsi" w:cstheme="minorHAnsi"/>
                <w:lang w:eastAsia="nl-NL"/>
              </w:rPr>
              <w:instrText xml:space="preserve">PRIVATE </w:instrText>
            </w:r>
            <w:r w:rsidRPr="00E71DD7">
              <w:rPr>
                <w:rFonts w:asciiTheme="minorHAnsi" w:eastAsia="Times New Roman" w:hAnsiTheme="minorHAnsi" w:cstheme="minorHAnsi"/>
                <w:lang w:eastAsia="nl-NL"/>
              </w:rPr>
              <w:fldChar w:fldCharType="end"/>
            </w:r>
            <w:r w:rsidRPr="00E71DD7">
              <w:rPr>
                <w:rFonts w:asciiTheme="minorHAnsi" w:eastAsia="Times New Roman" w:hAnsiTheme="minorHAnsi" w:cstheme="minorHAnsi"/>
                <w:lang w:eastAsia="nl-NL"/>
              </w:rPr>
              <w:t>1</w:t>
            </w:r>
          </w:p>
        </w:tc>
        <w:tc>
          <w:tcPr>
            <w:tcW w:w="2545" w:type="dxa"/>
            <w:tcBorders>
              <w:top w:val="single" w:sz="8" w:space="0" w:color="auto"/>
              <w:left w:val="single" w:sz="8" w:space="0" w:color="auto"/>
              <w:bottom w:val="nil"/>
              <w:right w:val="nil"/>
            </w:tcBorders>
            <w:hideMark/>
          </w:tcPr>
          <w:p w14:paraId="5CB89A2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Stand fonds af</w:t>
            </w:r>
            <w:r w:rsidRPr="00E71DD7">
              <w:rPr>
                <w:rFonts w:asciiTheme="minorHAnsi" w:eastAsia="Times New Roman" w:hAnsiTheme="minorHAnsi" w:cstheme="minorHAnsi"/>
                <w:lang w:eastAsia="nl-NL"/>
              </w:rPr>
              <w:softHyphen/>
              <w:t>koop</w:t>
            </w:r>
            <w:r w:rsidRPr="00E71DD7">
              <w:rPr>
                <w:rFonts w:asciiTheme="minorHAnsi" w:eastAsia="Times New Roman" w:hAnsiTheme="minorHAnsi" w:cstheme="minorHAnsi"/>
                <w:lang w:eastAsia="nl-NL"/>
              </w:rPr>
              <w:softHyphen/>
              <w:t>sommen per 1/1</w:t>
            </w:r>
          </w:p>
        </w:tc>
        <w:tc>
          <w:tcPr>
            <w:tcW w:w="1272" w:type="dxa"/>
            <w:gridSpan w:val="2"/>
            <w:tcBorders>
              <w:top w:val="single" w:sz="8" w:space="0" w:color="auto"/>
              <w:left w:val="single" w:sz="8" w:space="0" w:color="auto"/>
              <w:bottom w:val="nil"/>
              <w:right w:val="nil"/>
            </w:tcBorders>
            <w:hideMark/>
          </w:tcPr>
          <w:p w14:paraId="30FF098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60.00</w:t>
            </w:r>
            <w:r w:rsidRPr="00E71DD7">
              <w:rPr>
                <w:rFonts w:asciiTheme="minorHAnsi" w:eastAsia="Times New Roman" w:hAnsiTheme="minorHAnsi" w:cstheme="minorHAnsi"/>
                <w:lang w:eastAsia="nl-NL"/>
              </w:rPr>
              <w:softHyphen/>
              <w:t>0</w:t>
            </w:r>
          </w:p>
        </w:tc>
        <w:tc>
          <w:tcPr>
            <w:tcW w:w="499" w:type="dxa"/>
            <w:tcBorders>
              <w:top w:val="single" w:sz="8" w:space="0" w:color="auto"/>
              <w:left w:val="single" w:sz="8" w:space="0" w:color="auto"/>
              <w:bottom w:val="nil"/>
              <w:right w:val="nil"/>
            </w:tcBorders>
            <w:hideMark/>
          </w:tcPr>
          <w:p w14:paraId="431DA32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p>
        </w:tc>
        <w:tc>
          <w:tcPr>
            <w:tcW w:w="2401" w:type="dxa"/>
            <w:tcBorders>
              <w:top w:val="single" w:sz="8" w:space="0" w:color="auto"/>
              <w:left w:val="single" w:sz="8" w:space="0" w:color="auto"/>
              <w:bottom w:val="nil"/>
              <w:right w:val="nil"/>
            </w:tcBorders>
            <w:hideMark/>
          </w:tcPr>
          <w:p w14:paraId="6309464A"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Onttrekking ten gun</w:t>
            </w:r>
            <w:r w:rsidRPr="00E71DD7">
              <w:rPr>
                <w:rFonts w:asciiTheme="minorHAnsi" w:eastAsia="Times New Roman" w:hAnsiTheme="minorHAnsi" w:cstheme="minorHAnsi"/>
                <w:lang w:eastAsia="nl-NL"/>
              </w:rPr>
              <w:softHyphen/>
              <w:t>ste van lo</w:t>
            </w:r>
            <w:r w:rsidRPr="00E71DD7">
              <w:rPr>
                <w:rFonts w:asciiTheme="minorHAnsi" w:eastAsia="Times New Roman" w:hAnsiTheme="minorHAnsi" w:cstheme="minorHAnsi"/>
                <w:lang w:eastAsia="nl-NL"/>
              </w:rPr>
              <w:softHyphen/>
              <w:t>pen</w:t>
            </w:r>
            <w:r w:rsidRPr="00E71DD7">
              <w:rPr>
                <w:rFonts w:asciiTheme="minorHAnsi" w:eastAsia="Times New Roman" w:hAnsiTheme="minorHAnsi" w:cstheme="minorHAnsi"/>
                <w:lang w:eastAsia="nl-NL"/>
              </w:rPr>
              <w:softHyphen/>
              <w:t>de ex</w:t>
            </w:r>
            <w:r w:rsidRPr="00E71DD7">
              <w:rPr>
                <w:rFonts w:asciiTheme="minorHAnsi" w:eastAsia="Times New Roman" w:hAnsiTheme="minorHAnsi" w:cstheme="minorHAnsi"/>
                <w:lang w:eastAsia="nl-NL"/>
              </w:rPr>
              <w:softHyphen/>
              <w:t>plo</w:t>
            </w:r>
            <w:r w:rsidRPr="00E71DD7">
              <w:rPr>
                <w:rFonts w:asciiTheme="minorHAnsi" w:eastAsia="Times New Roman" w:hAnsiTheme="minorHAnsi" w:cstheme="minorHAnsi"/>
                <w:lang w:eastAsia="nl-NL"/>
              </w:rPr>
              <w:softHyphen/>
              <w:t>ita</w:t>
            </w:r>
            <w:r w:rsidRPr="00E71DD7">
              <w:rPr>
                <w:rFonts w:asciiTheme="minorHAnsi" w:eastAsia="Times New Roman" w:hAnsiTheme="minorHAnsi" w:cstheme="minorHAnsi"/>
                <w:lang w:eastAsia="nl-NL"/>
              </w:rPr>
              <w:softHyphen/>
              <w:t>tiere</w:t>
            </w:r>
            <w:r w:rsidRPr="00E71DD7">
              <w:rPr>
                <w:rFonts w:asciiTheme="minorHAnsi" w:eastAsia="Times New Roman" w:hAnsiTheme="minorHAnsi" w:cstheme="minorHAnsi"/>
                <w:lang w:eastAsia="nl-NL"/>
              </w:rPr>
              <w:softHyphen/>
              <w:t>kening</w:t>
            </w:r>
          </w:p>
        </w:tc>
        <w:tc>
          <w:tcPr>
            <w:tcW w:w="1495" w:type="dxa"/>
            <w:tcBorders>
              <w:top w:val="single" w:sz="8" w:space="0" w:color="auto"/>
              <w:left w:val="single" w:sz="8" w:space="0" w:color="auto"/>
              <w:bottom w:val="nil"/>
              <w:right w:val="double" w:sz="6" w:space="0" w:color="auto"/>
            </w:tcBorders>
            <w:hideMark/>
          </w:tcPr>
          <w:p w14:paraId="75DA8262"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4</w:t>
            </w:r>
            <w:r w:rsidRPr="00E71DD7">
              <w:rPr>
                <w:rFonts w:asciiTheme="minorHAnsi" w:eastAsia="Times New Roman" w:hAnsiTheme="minorHAnsi" w:cstheme="minorHAnsi"/>
                <w:lang w:eastAsia="nl-NL"/>
              </w:rPr>
              <w:softHyphen/>
              <w:t>.00</w:t>
            </w:r>
            <w:r w:rsidRPr="00E71DD7">
              <w:rPr>
                <w:rFonts w:asciiTheme="minorHAnsi" w:eastAsia="Times New Roman" w:hAnsiTheme="minorHAnsi" w:cstheme="minorHAnsi"/>
                <w:lang w:eastAsia="nl-NL"/>
              </w:rPr>
              <w:softHyphen/>
              <w:t>0</w:t>
            </w:r>
          </w:p>
        </w:tc>
      </w:tr>
      <w:tr w:rsidR="00FB26C0" w:rsidRPr="00E71DD7" w14:paraId="648236D8" w14:textId="77777777" w:rsidTr="00255A29">
        <w:trPr>
          <w:gridAfter w:val="1"/>
          <w:wAfter w:w="93" w:type="dxa"/>
        </w:trPr>
        <w:tc>
          <w:tcPr>
            <w:tcW w:w="566" w:type="dxa"/>
            <w:tcBorders>
              <w:top w:val="single" w:sz="8" w:space="0" w:color="auto"/>
              <w:left w:val="double" w:sz="6" w:space="0" w:color="auto"/>
              <w:bottom w:val="nil"/>
              <w:right w:val="nil"/>
            </w:tcBorders>
            <w:hideMark/>
          </w:tcPr>
          <w:p w14:paraId="6A2B653B"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p>
        </w:tc>
        <w:tc>
          <w:tcPr>
            <w:tcW w:w="2545" w:type="dxa"/>
            <w:tcBorders>
              <w:top w:val="single" w:sz="8" w:space="0" w:color="auto"/>
              <w:left w:val="single" w:sz="8" w:space="0" w:color="auto"/>
              <w:bottom w:val="nil"/>
              <w:right w:val="nil"/>
            </w:tcBorders>
            <w:hideMark/>
          </w:tcPr>
          <w:p w14:paraId="1DD77D7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In lopende jaar ont</w:t>
            </w:r>
            <w:r w:rsidRPr="00E71DD7">
              <w:rPr>
                <w:rFonts w:asciiTheme="minorHAnsi" w:eastAsia="Times New Roman" w:hAnsiTheme="minorHAnsi" w:cstheme="minorHAnsi"/>
                <w:lang w:eastAsia="nl-NL"/>
              </w:rPr>
              <w:softHyphen/>
              <w:t>vangen af</w:t>
            </w:r>
            <w:r w:rsidRPr="00E71DD7">
              <w:rPr>
                <w:rFonts w:asciiTheme="minorHAnsi" w:eastAsia="Times New Roman" w:hAnsiTheme="minorHAnsi" w:cstheme="minorHAnsi"/>
                <w:lang w:eastAsia="nl-NL"/>
              </w:rPr>
              <w:softHyphen/>
              <w:t>koop</w:t>
            </w:r>
            <w:r w:rsidRPr="00E71DD7">
              <w:rPr>
                <w:rFonts w:asciiTheme="minorHAnsi" w:eastAsia="Times New Roman" w:hAnsiTheme="minorHAnsi" w:cstheme="minorHAnsi"/>
                <w:lang w:eastAsia="nl-NL"/>
              </w:rPr>
              <w:softHyphen/>
              <w:t>sommen</w:t>
            </w:r>
          </w:p>
        </w:tc>
        <w:tc>
          <w:tcPr>
            <w:tcW w:w="1272" w:type="dxa"/>
            <w:gridSpan w:val="2"/>
            <w:tcBorders>
              <w:top w:val="single" w:sz="8" w:space="0" w:color="auto"/>
              <w:left w:val="single" w:sz="8" w:space="0" w:color="auto"/>
              <w:bottom w:val="nil"/>
              <w:right w:val="nil"/>
            </w:tcBorders>
            <w:hideMark/>
          </w:tcPr>
          <w:p w14:paraId="6EF55A27"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val="en-GB"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val="en-GB" w:eastAsia="nl-NL"/>
              </w:rPr>
              <w:t>8.00</w:t>
            </w:r>
            <w:r w:rsidRPr="00E71DD7">
              <w:rPr>
                <w:rFonts w:asciiTheme="minorHAnsi" w:eastAsia="Times New Roman" w:hAnsiTheme="minorHAnsi" w:cstheme="minorHAnsi"/>
                <w:lang w:val="en-GB" w:eastAsia="nl-NL"/>
              </w:rPr>
              <w:softHyphen/>
              <w:t>0</w:t>
            </w:r>
          </w:p>
        </w:tc>
        <w:tc>
          <w:tcPr>
            <w:tcW w:w="499" w:type="dxa"/>
            <w:tcBorders>
              <w:top w:val="single" w:sz="8" w:space="0" w:color="auto"/>
              <w:left w:val="single" w:sz="8" w:space="0" w:color="auto"/>
              <w:bottom w:val="nil"/>
              <w:right w:val="nil"/>
            </w:tcBorders>
            <w:hideMark/>
          </w:tcPr>
          <w:p w14:paraId="55908A25"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val="en-GB" w:eastAsia="nl-NL"/>
              </w:rPr>
            </w:pPr>
            <w:r w:rsidRPr="00E71DD7">
              <w:rPr>
                <w:rFonts w:asciiTheme="minorHAnsi" w:eastAsia="Times New Roman" w:hAnsiTheme="minorHAnsi" w:cstheme="minorHAnsi"/>
                <w:lang w:val="en-GB" w:eastAsia="nl-NL"/>
              </w:rPr>
              <w:t>2</w:t>
            </w:r>
          </w:p>
        </w:tc>
        <w:tc>
          <w:tcPr>
            <w:tcW w:w="2401" w:type="dxa"/>
            <w:tcBorders>
              <w:top w:val="single" w:sz="8" w:space="0" w:color="auto"/>
              <w:left w:val="single" w:sz="8" w:space="0" w:color="auto"/>
              <w:bottom w:val="nil"/>
              <w:right w:val="nil"/>
            </w:tcBorders>
            <w:hideMark/>
          </w:tcPr>
          <w:p w14:paraId="25109093"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val="en-GB" w:eastAsia="nl-NL"/>
              </w:rPr>
            </w:pPr>
            <w:r w:rsidRPr="00E71DD7">
              <w:rPr>
                <w:rFonts w:asciiTheme="minorHAnsi" w:eastAsia="Times New Roman" w:hAnsiTheme="minorHAnsi" w:cstheme="minorHAnsi"/>
                <w:lang w:val="en-GB" w:eastAsia="nl-NL"/>
              </w:rPr>
              <w:t>Saldo fonds per 31/12</w:t>
            </w:r>
          </w:p>
        </w:tc>
        <w:tc>
          <w:tcPr>
            <w:tcW w:w="1495" w:type="dxa"/>
            <w:tcBorders>
              <w:top w:val="single" w:sz="8" w:space="0" w:color="auto"/>
              <w:left w:val="single" w:sz="8" w:space="0" w:color="auto"/>
              <w:bottom w:val="nil"/>
              <w:right w:val="double" w:sz="6" w:space="0" w:color="auto"/>
            </w:tcBorders>
            <w:hideMark/>
          </w:tcPr>
          <w:p w14:paraId="078716C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65.92</w:t>
            </w:r>
            <w:r w:rsidRPr="00E71DD7">
              <w:rPr>
                <w:rFonts w:asciiTheme="minorHAnsi" w:eastAsia="Times New Roman" w:hAnsiTheme="minorHAnsi" w:cstheme="minorHAnsi"/>
                <w:lang w:eastAsia="nl-NL"/>
              </w:rPr>
              <w:softHyphen/>
              <w:t>0</w:t>
            </w:r>
          </w:p>
        </w:tc>
      </w:tr>
      <w:tr w:rsidR="00FB26C0" w:rsidRPr="00E71DD7" w14:paraId="4AB5E519" w14:textId="77777777" w:rsidTr="00255A29">
        <w:trPr>
          <w:gridAfter w:val="1"/>
          <w:wAfter w:w="93" w:type="dxa"/>
        </w:trPr>
        <w:tc>
          <w:tcPr>
            <w:tcW w:w="566" w:type="dxa"/>
            <w:tcBorders>
              <w:top w:val="single" w:sz="8" w:space="0" w:color="auto"/>
              <w:left w:val="double" w:sz="6" w:space="0" w:color="auto"/>
              <w:bottom w:val="nil"/>
              <w:right w:val="nil"/>
            </w:tcBorders>
            <w:hideMark/>
          </w:tcPr>
          <w:p w14:paraId="727EF926"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p>
        </w:tc>
        <w:tc>
          <w:tcPr>
            <w:tcW w:w="2545" w:type="dxa"/>
            <w:tcBorders>
              <w:top w:val="single" w:sz="8" w:space="0" w:color="auto"/>
              <w:left w:val="single" w:sz="8" w:space="0" w:color="auto"/>
              <w:bottom w:val="nil"/>
              <w:right w:val="nil"/>
            </w:tcBorders>
            <w:hideMark/>
          </w:tcPr>
          <w:p w14:paraId="0C290A3D"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Rentebijschrij</w:t>
            </w:r>
            <w:r w:rsidRPr="00E71DD7">
              <w:rPr>
                <w:rFonts w:asciiTheme="minorHAnsi" w:eastAsia="Times New Roman" w:hAnsiTheme="minorHAnsi" w:cstheme="minorHAnsi"/>
                <w:lang w:eastAsia="nl-NL"/>
              </w:rPr>
              <w:softHyphen/>
              <w:t>ving per 31/12 à … pct.</w:t>
            </w:r>
          </w:p>
        </w:tc>
        <w:tc>
          <w:tcPr>
            <w:tcW w:w="1272" w:type="dxa"/>
            <w:gridSpan w:val="2"/>
            <w:tcBorders>
              <w:top w:val="single" w:sz="8" w:space="0" w:color="auto"/>
              <w:left w:val="single" w:sz="8" w:space="0" w:color="auto"/>
              <w:bottom w:val="nil"/>
              <w:right w:val="nil"/>
            </w:tcBorders>
            <w:hideMark/>
          </w:tcPr>
          <w:p w14:paraId="1D7A7B23"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1.92</w:t>
            </w:r>
            <w:r w:rsidRPr="00E71DD7">
              <w:rPr>
                <w:rFonts w:asciiTheme="minorHAnsi" w:eastAsia="Times New Roman" w:hAnsiTheme="minorHAnsi" w:cstheme="minorHAnsi"/>
                <w:lang w:eastAsia="nl-NL"/>
              </w:rPr>
              <w:softHyphen/>
              <w:t>0</w:t>
            </w:r>
          </w:p>
        </w:tc>
        <w:tc>
          <w:tcPr>
            <w:tcW w:w="499" w:type="dxa"/>
            <w:tcBorders>
              <w:top w:val="single" w:sz="8" w:space="0" w:color="auto"/>
              <w:left w:val="single" w:sz="8" w:space="0" w:color="auto"/>
              <w:bottom w:val="nil"/>
              <w:right w:val="nil"/>
            </w:tcBorders>
          </w:tcPr>
          <w:p w14:paraId="7ED2B14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401" w:type="dxa"/>
            <w:tcBorders>
              <w:top w:val="single" w:sz="8" w:space="0" w:color="auto"/>
              <w:left w:val="single" w:sz="8" w:space="0" w:color="auto"/>
              <w:bottom w:val="nil"/>
              <w:right w:val="nil"/>
            </w:tcBorders>
          </w:tcPr>
          <w:p w14:paraId="73E8AAAA"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1495" w:type="dxa"/>
            <w:tcBorders>
              <w:top w:val="single" w:sz="8" w:space="0" w:color="auto"/>
              <w:left w:val="single" w:sz="8" w:space="0" w:color="auto"/>
              <w:bottom w:val="nil"/>
              <w:right w:val="double" w:sz="6" w:space="0" w:color="auto"/>
            </w:tcBorders>
          </w:tcPr>
          <w:p w14:paraId="3FE837EA"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r>
      <w:tr w:rsidR="00FB26C0" w:rsidRPr="00E71DD7" w14:paraId="5BAD3DF9" w14:textId="77777777" w:rsidTr="00255A29">
        <w:trPr>
          <w:gridAfter w:val="1"/>
          <w:wAfter w:w="93" w:type="dxa"/>
        </w:trPr>
        <w:tc>
          <w:tcPr>
            <w:tcW w:w="566" w:type="dxa"/>
            <w:tcBorders>
              <w:top w:val="single" w:sz="8" w:space="0" w:color="auto"/>
              <w:left w:val="double" w:sz="6" w:space="0" w:color="auto"/>
              <w:bottom w:val="double" w:sz="6" w:space="0" w:color="auto"/>
              <w:right w:val="nil"/>
            </w:tcBorders>
          </w:tcPr>
          <w:p w14:paraId="3F22C8C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545" w:type="dxa"/>
            <w:tcBorders>
              <w:top w:val="single" w:sz="8" w:space="0" w:color="auto"/>
              <w:left w:val="single" w:sz="8" w:space="0" w:color="auto"/>
              <w:bottom w:val="double" w:sz="6" w:space="0" w:color="auto"/>
              <w:right w:val="nil"/>
            </w:tcBorders>
            <w:hideMark/>
          </w:tcPr>
          <w:p w14:paraId="347E165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Totaal</w:t>
            </w:r>
          </w:p>
        </w:tc>
        <w:tc>
          <w:tcPr>
            <w:tcW w:w="1272" w:type="dxa"/>
            <w:gridSpan w:val="2"/>
            <w:tcBorders>
              <w:top w:val="single" w:sz="8" w:space="0" w:color="auto"/>
              <w:left w:val="single" w:sz="8" w:space="0" w:color="auto"/>
              <w:bottom w:val="double" w:sz="6" w:space="0" w:color="auto"/>
              <w:right w:val="nil"/>
            </w:tcBorders>
            <w:hideMark/>
          </w:tcPr>
          <w:p w14:paraId="642C1ECF"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69.920</w:t>
            </w:r>
          </w:p>
        </w:tc>
        <w:tc>
          <w:tcPr>
            <w:tcW w:w="499" w:type="dxa"/>
            <w:tcBorders>
              <w:top w:val="single" w:sz="8" w:space="0" w:color="auto"/>
              <w:left w:val="single" w:sz="8" w:space="0" w:color="auto"/>
              <w:bottom w:val="double" w:sz="6" w:space="0" w:color="auto"/>
              <w:right w:val="nil"/>
            </w:tcBorders>
          </w:tcPr>
          <w:p w14:paraId="0BA6DA2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401" w:type="dxa"/>
            <w:tcBorders>
              <w:top w:val="single" w:sz="8" w:space="0" w:color="auto"/>
              <w:left w:val="single" w:sz="8" w:space="0" w:color="auto"/>
              <w:bottom w:val="double" w:sz="6" w:space="0" w:color="auto"/>
              <w:right w:val="nil"/>
            </w:tcBorders>
            <w:hideMark/>
          </w:tcPr>
          <w:p w14:paraId="1B0C7DD6"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Totaal</w:t>
            </w:r>
          </w:p>
        </w:tc>
        <w:tc>
          <w:tcPr>
            <w:tcW w:w="1495" w:type="dxa"/>
            <w:tcBorders>
              <w:top w:val="single" w:sz="8" w:space="0" w:color="auto"/>
              <w:left w:val="single" w:sz="8" w:space="0" w:color="auto"/>
              <w:bottom w:val="double" w:sz="6" w:space="0" w:color="auto"/>
              <w:right w:val="double" w:sz="6" w:space="0" w:color="auto"/>
            </w:tcBorders>
            <w:hideMark/>
          </w:tcPr>
          <w:p w14:paraId="494448E4"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69.92</w:t>
            </w:r>
            <w:r w:rsidRPr="00E71DD7">
              <w:rPr>
                <w:rFonts w:asciiTheme="minorHAnsi" w:eastAsia="Times New Roman" w:hAnsiTheme="minorHAnsi" w:cstheme="minorHAnsi"/>
                <w:lang w:eastAsia="nl-NL"/>
              </w:rPr>
              <w:softHyphen/>
              <w:t>0</w:t>
            </w:r>
          </w:p>
        </w:tc>
      </w:tr>
    </w:tbl>
    <w:p w14:paraId="202F6FEC" w14:textId="77777777" w:rsidR="00FB26C0" w:rsidRPr="00E71DD7" w:rsidRDefault="00FB26C0" w:rsidP="00FB26C0">
      <w:pPr>
        <w:tabs>
          <w:tab w:val="center" w:pos="4536"/>
          <w:tab w:val="right" w:pos="9072"/>
        </w:tabs>
        <w:spacing w:after="0" w:line="240" w:lineRule="auto"/>
        <w:ind w:left="1418"/>
        <w:rPr>
          <w:rFonts w:asciiTheme="minorHAnsi" w:eastAsia="SimSun" w:hAnsiTheme="minorHAnsi" w:cstheme="minorHAnsi"/>
          <w:lang w:eastAsia="nl-NL"/>
        </w:rPr>
      </w:pPr>
    </w:p>
    <w:p w14:paraId="56E56AE1"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3A4211C8"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13B0E98B"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04FC42B4"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5C97B89F"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4392A5AC" w14:textId="77777777" w:rsidR="00FB26C0" w:rsidRPr="00E71DD7" w:rsidRDefault="00FB26C0" w:rsidP="00FB26C0">
      <w:pPr>
        <w:tabs>
          <w:tab w:val="left" w:pos="564"/>
          <w:tab w:val="left" w:pos="1134"/>
          <w:tab w:val="center" w:pos="4818"/>
        </w:tabs>
        <w:suppressAutoHyphens/>
        <w:spacing w:after="0" w:line="240" w:lineRule="atLeast"/>
        <w:rPr>
          <w:rFonts w:asciiTheme="minorHAnsi" w:eastAsia="Times New Roman" w:hAnsiTheme="minorHAnsi" w:cstheme="minorHAnsi"/>
          <w:b/>
          <w:bCs/>
          <w:color w:val="C00000"/>
          <w:spacing w:val="-2"/>
          <w:lang w:eastAsia="nl-NL"/>
        </w:rPr>
      </w:pPr>
      <w:r w:rsidRPr="00E71DD7">
        <w:rPr>
          <w:rFonts w:asciiTheme="minorHAnsi" w:eastAsia="SimSun" w:hAnsiTheme="minorHAnsi" w:cstheme="minorHAnsi"/>
          <w:lang w:eastAsia="nl-NL"/>
        </w:rPr>
        <w:br w:type="page"/>
      </w:r>
      <w:r w:rsidRPr="00E71DD7">
        <w:rPr>
          <w:rFonts w:asciiTheme="minorHAnsi" w:eastAsia="Times New Roman" w:hAnsiTheme="minorHAnsi" w:cstheme="minorHAnsi"/>
          <w:b/>
          <w:bCs/>
          <w:color w:val="C00000"/>
          <w:spacing w:val="-2"/>
          <w:lang w:eastAsia="nl-NL"/>
        </w:rPr>
        <w:lastRenderedPageBreak/>
        <w:t>TARIEVENLIJST BEGRAAFPLAATS PROTESTANTSE GEMEENTE………………………………….</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color w:val="C00000"/>
          <w:spacing w:val="-2"/>
          <w:lang w:eastAsia="nl-NL"/>
        </w:rPr>
        <w:fldChar w:fldCharType="begin"/>
      </w:r>
      <w:r w:rsidRPr="00E71DD7">
        <w:rPr>
          <w:rFonts w:asciiTheme="minorHAnsi" w:eastAsia="Times New Roman" w:hAnsiTheme="minorHAnsi" w:cstheme="minorHAnsi"/>
          <w:color w:val="C00000"/>
          <w:spacing w:val="-2"/>
          <w:lang w:eastAsia="nl-NL"/>
        </w:rPr>
        <w:instrText xml:space="preserve">PRIVATE </w:instrText>
      </w:r>
      <w:r w:rsidRPr="00E71DD7">
        <w:rPr>
          <w:rFonts w:asciiTheme="minorHAnsi" w:eastAsia="Times New Roman" w:hAnsiTheme="minorHAnsi" w:cstheme="minorHAnsi"/>
          <w:color w:val="C00000"/>
          <w:spacing w:val="-2"/>
          <w:lang w:eastAsia="nl-NL"/>
        </w:rPr>
        <w:fldChar w:fldCharType="end"/>
      </w:r>
    </w:p>
    <w:p w14:paraId="6BEA7F43" w14:textId="77777777" w:rsidR="00FB26C0" w:rsidRPr="00E71DD7"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lang w:eastAsia="nl-NL"/>
        </w:rPr>
      </w:pPr>
    </w:p>
    <w:p w14:paraId="1E212DFE"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als bedoeld in artikel 17 van het reglement voor het beheer van de begraafplaats van de Protestantse gemeente te …………………………………………………..</w:t>
      </w:r>
    </w:p>
    <w:p w14:paraId="79EE3E7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3DF493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Terzake van het gebruik van de begraafplaats alsmede voor de diensten en vergunningen, die in verband daarmee door het college van kerk</w:t>
      </w:r>
      <w:r w:rsidRPr="00255A29">
        <w:rPr>
          <w:rFonts w:asciiTheme="minorHAnsi" w:eastAsia="Times New Roman" w:hAnsiTheme="minorHAnsi" w:cstheme="minorHAnsi"/>
          <w:spacing w:val="-2"/>
          <w:sz w:val="20"/>
          <w:szCs w:val="20"/>
          <w:lang w:eastAsia="nl-NL"/>
        </w:rPr>
        <w:softHyphen/>
        <w:t>rentmeesters worden verleend, worden de volgende tarieven in rekening ge</w:t>
      </w:r>
      <w:r w:rsidRPr="00255A29">
        <w:rPr>
          <w:rFonts w:asciiTheme="minorHAnsi" w:eastAsia="Times New Roman" w:hAnsiTheme="minorHAnsi" w:cstheme="minorHAnsi"/>
          <w:spacing w:val="-2"/>
          <w:sz w:val="20"/>
          <w:szCs w:val="20"/>
          <w:lang w:eastAsia="nl-NL"/>
        </w:rPr>
        <w:softHyphen/>
        <w:t>bracht:</w:t>
      </w:r>
    </w:p>
    <w:p w14:paraId="6809026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CAEC69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w:t>
      </w:r>
      <w:r w:rsidRPr="00255A29">
        <w:rPr>
          <w:rFonts w:asciiTheme="minorHAnsi" w:eastAsia="Times New Roman" w:hAnsiTheme="minorHAnsi" w:cstheme="minorHAnsi"/>
          <w:spacing w:val="-2"/>
          <w:sz w:val="20"/>
          <w:szCs w:val="20"/>
          <w:lang w:eastAsia="nl-NL"/>
        </w:rPr>
        <w:tab/>
        <w:t>Voor het verlenen van het uitsluitend recht tot het</w:t>
      </w:r>
    </w:p>
    <w:p w14:paraId="18059B8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doen begraven en begraven houden wordt geheven:</w:t>
      </w:r>
    </w:p>
    <w:p w14:paraId="2A2B2EA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a. </w:t>
      </w:r>
      <w:r w:rsidRPr="00255A29">
        <w:rPr>
          <w:rFonts w:asciiTheme="minorHAnsi" w:eastAsia="Times New Roman" w:hAnsiTheme="minorHAnsi" w:cstheme="minorHAnsi"/>
          <w:spacing w:val="-2"/>
          <w:sz w:val="20"/>
          <w:szCs w:val="20"/>
          <w:lang w:eastAsia="nl-NL"/>
        </w:rPr>
        <w:tab/>
        <w:t>voor een periode van 20 jaar</w:t>
      </w:r>
      <w:r w:rsidRPr="00255A29">
        <w:rPr>
          <w:rFonts w:asciiTheme="minorHAnsi" w:eastAsia="Times New Roman" w:hAnsiTheme="minorHAnsi" w:cstheme="minorHAnsi"/>
          <w:spacing w:val="-2"/>
          <w:sz w:val="20"/>
          <w:szCs w:val="20"/>
          <w:lang w:eastAsia="nl-NL"/>
        </w:rPr>
        <w:tab/>
        <w:t>€</w:t>
      </w:r>
    </w:p>
    <w:p w14:paraId="55A99C8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b. </w:t>
      </w:r>
      <w:r w:rsidRPr="00255A29">
        <w:rPr>
          <w:rFonts w:asciiTheme="minorHAnsi" w:eastAsia="Times New Roman" w:hAnsiTheme="minorHAnsi" w:cstheme="minorHAnsi"/>
          <w:spacing w:val="-2"/>
          <w:sz w:val="20"/>
          <w:szCs w:val="20"/>
          <w:lang w:eastAsia="nl-NL"/>
        </w:rPr>
        <w:tab/>
        <w:t>voor een periode van 30 jaar</w:t>
      </w:r>
      <w:r w:rsidRPr="00255A29">
        <w:rPr>
          <w:rFonts w:asciiTheme="minorHAnsi" w:eastAsia="Times New Roman" w:hAnsiTheme="minorHAnsi" w:cstheme="minorHAnsi"/>
          <w:spacing w:val="-2"/>
          <w:sz w:val="20"/>
          <w:szCs w:val="20"/>
          <w:lang w:eastAsia="nl-NL"/>
        </w:rPr>
        <w:tab/>
        <w:t xml:space="preserve">€ </w:t>
      </w:r>
    </w:p>
    <w:p w14:paraId="66E5C08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voor een periode van 10 jaar bij verlenging</w:t>
      </w:r>
      <w:r w:rsidRPr="00255A29">
        <w:rPr>
          <w:rFonts w:asciiTheme="minorHAnsi" w:eastAsia="Times New Roman" w:hAnsiTheme="minorHAnsi" w:cstheme="minorHAnsi"/>
          <w:spacing w:val="-2"/>
          <w:sz w:val="20"/>
          <w:szCs w:val="20"/>
          <w:lang w:eastAsia="nl-NL"/>
        </w:rPr>
        <w:tab/>
        <w:t>€</w:t>
      </w:r>
    </w:p>
    <w:p w14:paraId="1718CA3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voor verlenging van 5 jaar per verlenging</w:t>
      </w:r>
      <w:r w:rsidRPr="00255A29">
        <w:rPr>
          <w:rFonts w:asciiTheme="minorHAnsi" w:eastAsia="Times New Roman" w:hAnsiTheme="minorHAnsi" w:cstheme="minorHAnsi"/>
          <w:spacing w:val="-2"/>
          <w:sz w:val="20"/>
          <w:szCs w:val="20"/>
          <w:lang w:eastAsia="nl-NL"/>
        </w:rPr>
        <w:tab/>
        <w:t>€</w:t>
      </w:r>
    </w:p>
    <w:p w14:paraId="2D11CC5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ED9CA5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2.</w:t>
      </w:r>
      <w:r w:rsidRPr="00255A29">
        <w:rPr>
          <w:rFonts w:asciiTheme="minorHAnsi" w:eastAsia="Times New Roman" w:hAnsiTheme="minorHAnsi" w:cstheme="minorHAnsi"/>
          <w:spacing w:val="-2"/>
          <w:sz w:val="20"/>
          <w:szCs w:val="20"/>
          <w:lang w:eastAsia="nl-NL"/>
        </w:rPr>
        <w:tab/>
        <w:t>Voor het verlenen van het uitsluitend recht tot het</w:t>
      </w:r>
    </w:p>
    <w:p w14:paraId="2434ABE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doen bijzetten en bijgezet houden van asbussen wordt</w:t>
      </w:r>
    </w:p>
    <w:p w14:paraId="13B2674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geheven:</w:t>
      </w:r>
    </w:p>
    <w:p w14:paraId="3E31ADE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a. </w:t>
      </w:r>
      <w:r w:rsidRPr="00255A29">
        <w:rPr>
          <w:rFonts w:asciiTheme="minorHAnsi" w:eastAsia="Times New Roman" w:hAnsiTheme="minorHAnsi" w:cstheme="minorHAnsi"/>
          <w:spacing w:val="-2"/>
          <w:sz w:val="20"/>
          <w:szCs w:val="20"/>
          <w:lang w:eastAsia="nl-NL"/>
        </w:rPr>
        <w:tab/>
        <w:t>in een bestaand particulier graf</w:t>
      </w:r>
      <w:r w:rsidRPr="00255A29">
        <w:rPr>
          <w:rFonts w:asciiTheme="minorHAnsi" w:eastAsia="Times New Roman" w:hAnsiTheme="minorHAnsi" w:cstheme="minorHAnsi"/>
          <w:spacing w:val="-2"/>
          <w:sz w:val="20"/>
          <w:szCs w:val="20"/>
          <w:lang w:eastAsia="nl-NL"/>
        </w:rPr>
        <w:tab/>
        <w:t>€</w:t>
      </w:r>
    </w:p>
    <w:p w14:paraId="12E9EC0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b. </w:t>
      </w:r>
      <w:r w:rsidRPr="00255A29">
        <w:rPr>
          <w:rFonts w:asciiTheme="minorHAnsi" w:eastAsia="Times New Roman" w:hAnsiTheme="minorHAnsi" w:cstheme="minorHAnsi"/>
          <w:spacing w:val="-2"/>
          <w:sz w:val="20"/>
          <w:szCs w:val="20"/>
          <w:lang w:eastAsia="nl-NL"/>
        </w:rPr>
        <w:tab/>
        <w:t>in een urnengraf voor een periode van 15 jaar</w:t>
      </w:r>
      <w:r w:rsidRPr="00255A29">
        <w:rPr>
          <w:rFonts w:asciiTheme="minorHAnsi" w:eastAsia="Times New Roman" w:hAnsiTheme="minorHAnsi" w:cstheme="minorHAnsi"/>
          <w:spacing w:val="-2"/>
          <w:sz w:val="20"/>
          <w:szCs w:val="20"/>
          <w:lang w:eastAsia="nl-NL"/>
        </w:rPr>
        <w:tab/>
        <w:t>€</w:t>
      </w:r>
    </w:p>
    <w:p w14:paraId="330FE83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 xml:space="preserve">in een sierurn in de urnentuin voor een periode van </w:t>
      </w:r>
      <w:r w:rsidRPr="00255A29">
        <w:rPr>
          <w:rFonts w:asciiTheme="minorHAnsi" w:eastAsia="Times New Roman" w:hAnsiTheme="minorHAnsi" w:cstheme="minorHAnsi"/>
          <w:spacing w:val="-2"/>
          <w:sz w:val="20"/>
          <w:szCs w:val="20"/>
          <w:lang w:eastAsia="nl-NL"/>
        </w:rPr>
        <w:tab/>
      </w:r>
    </w:p>
    <w:p w14:paraId="044B3CA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 jaar</w:t>
      </w:r>
      <w:r w:rsidRPr="00255A29">
        <w:rPr>
          <w:rFonts w:asciiTheme="minorHAnsi" w:eastAsia="Times New Roman" w:hAnsiTheme="minorHAnsi" w:cstheme="minorHAnsi"/>
          <w:spacing w:val="-2"/>
          <w:sz w:val="20"/>
          <w:szCs w:val="20"/>
          <w:lang w:eastAsia="nl-NL"/>
        </w:rPr>
        <w:tab/>
        <w:t>€</w:t>
      </w:r>
    </w:p>
    <w:p w14:paraId="5562838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in een sierurn in een open nis in het columbarium</w:t>
      </w:r>
      <w:r w:rsidRPr="00255A29">
        <w:rPr>
          <w:rFonts w:asciiTheme="minorHAnsi" w:eastAsia="Times New Roman" w:hAnsiTheme="minorHAnsi" w:cstheme="minorHAnsi"/>
          <w:spacing w:val="-2"/>
          <w:sz w:val="20"/>
          <w:szCs w:val="20"/>
          <w:lang w:eastAsia="nl-NL"/>
        </w:rPr>
        <w:tab/>
        <w:t xml:space="preserve"> </w:t>
      </w:r>
    </w:p>
    <w:p w14:paraId="3F5C6FA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(urnenmuur) voor een periode van 15 jaar</w:t>
      </w:r>
      <w:r w:rsidRPr="00255A29">
        <w:rPr>
          <w:rFonts w:asciiTheme="minorHAnsi" w:eastAsia="Times New Roman" w:hAnsiTheme="minorHAnsi" w:cstheme="minorHAnsi"/>
          <w:spacing w:val="-2"/>
          <w:sz w:val="20"/>
          <w:szCs w:val="20"/>
          <w:lang w:eastAsia="nl-NL"/>
        </w:rPr>
        <w:tab/>
        <w:t>€</w:t>
      </w:r>
    </w:p>
    <w:p w14:paraId="5833B6C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in een gesloten nis in het columbarium voor een</w:t>
      </w:r>
      <w:r w:rsidRPr="00255A29">
        <w:rPr>
          <w:rFonts w:asciiTheme="minorHAnsi" w:eastAsia="Times New Roman" w:hAnsiTheme="minorHAnsi" w:cstheme="minorHAnsi"/>
          <w:spacing w:val="-2"/>
          <w:sz w:val="20"/>
          <w:szCs w:val="20"/>
          <w:lang w:eastAsia="nl-NL"/>
        </w:rPr>
        <w:tab/>
      </w:r>
    </w:p>
    <w:p w14:paraId="52F6CB3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periode van 15 jaar</w:t>
      </w:r>
      <w:r w:rsidRPr="00255A29">
        <w:rPr>
          <w:rFonts w:asciiTheme="minorHAnsi" w:eastAsia="Times New Roman" w:hAnsiTheme="minorHAnsi" w:cstheme="minorHAnsi"/>
          <w:spacing w:val="-2"/>
          <w:sz w:val="20"/>
          <w:szCs w:val="20"/>
          <w:lang w:eastAsia="nl-NL"/>
        </w:rPr>
        <w:tab/>
        <w:t>€</w:t>
      </w:r>
    </w:p>
    <w:p w14:paraId="60DF43F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idem een tweede asbus</w:t>
      </w:r>
      <w:r w:rsidRPr="00255A29">
        <w:rPr>
          <w:rFonts w:asciiTheme="minorHAnsi" w:eastAsia="Times New Roman" w:hAnsiTheme="minorHAnsi" w:cstheme="minorHAnsi"/>
          <w:spacing w:val="-2"/>
          <w:sz w:val="20"/>
          <w:szCs w:val="20"/>
          <w:lang w:eastAsia="nl-NL"/>
        </w:rPr>
        <w:tab/>
        <w:t>€</w:t>
      </w:r>
    </w:p>
    <w:p w14:paraId="70402B8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8D2EC7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3.</w:t>
      </w:r>
      <w:r w:rsidRPr="00255A29">
        <w:rPr>
          <w:rFonts w:asciiTheme="minorHAnsi" w:eastAsia="Times New Roman" w:hAnsiTheme="minorHAnsi" w:cstheme="minorHAnsi"/>
          <w:spacing w:val="-2"/>
          <w:sz w:val="20"/>
          <w:szCs w:val="20"/>
          <w:lang w:eastAsia="nl-NL"/>
        </w:rPr>
        <w:tab/>
        <w:t>Voor het verstrooien van as wordt geheven:</w:t>
      </w:r>
    </w:p>
    <w:p w14:paraId="7EC5F54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in een bestaand particulier graf</w:t>
      </w:r>
      <w:r w:rsidRPr="00255A29">
        <w:rPr>
          <w:rFonts w:asciiTheme="minorHAnsi" w:eastAsia="Times New Roman" w:hAnsiTheme="minorHAnsi" w:cstheme="minorHAnsi"/>
          <w:spacing w:val="-2"/>
          <w:sz w:val="20"/>
          <w:szCs w:val="20"/>
          <w:lang w:eastAsia="nl-NL"/>
        </w:rPr>
        <w:tab/>
        <w:t>€</w:t>
      </w:r>
    </w:p>
    <w:p w14:paraId="0B5FAE8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in een particulier urnengraf voor een periode van 15 jaar</w:t>
      </w:r>
      <w:r w:rsidRPr="00255A29">
        <w:rPr>
          <w:rFonts w:asciiTheme="minorHAnsi" w:eastAsia="Times New Roman" w:hAnsiTheme="minorHAnsi" w:cstheme="minorHAnsi"/>
          <w:spacing w:val="-2"/>
          <w:sz w:val="20"/>
          <w:szCs w:val="20"/>
          <w:lang w:eastAsia="nl-NL"/>
        </w:rPr>
        <w:tab/>
        <w:t>€</w:t>
      </w:r>
    </w:p>
    <w:p w14:paraId="70B6AC0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c.</w:t>
      </w:r>
      <w:r w:rsidRPr="00255A29">
        <w:rPr>
          <w:rFonts w:asciiTheme="minorHAnsi" w:eastAsia="Times New Roman" w:hAnsiTheme="minorHAnsi" w:cstheme="minorHAnsi"/>
          <w:spacing w:val="-2"/>
          <w:sz w:val="20"/>
          <w:szCs w:val="20"/>
          <w:lang w:eastAsia="nl-NL"/>
        </w:rPr>
        <w:tab/>
        <w:t>op het strooiveld van de begraafplaats</w:t>
      </w:r>
      <w:r w:rsidRPr="00255A29">
        <w:rPr>
          <w:rFonts w:asciiTheme="minorHAnsi" w:eastAsia="Times New Roman" w:hAnsiTheme="minorHAnsi" w:cstheme="minorHAnsi"/>
          <w:spacing w:val="-2"/>
          <w:sz w:val="20"/>
          <w:szCs w:val="20"/>
          <w:lang w:eastAsia="nl-NL"/>
        </w:rPr>
        <w:tab/>
        <w:t>€</w:t>
      </w:r>
    </w:p>
    <w:p w14:paraId="2AF2A3F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9884A4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4.</w:t>
      </w: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Voor het begraven van een lijk van een persoon van</w:t>
      </w:r>
    </w:p>
    <w:p w14:paraId="3C95D3E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 jaar of ouder wordt geheven:</w:t>
      </w:r>
    </w:p>
    <w:p w14:paraId="5AEEACB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1164CEF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63655F9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Voor het begraven van een lijk van een kind beneden</w:t>
      </w:r>
      <w:r w:rsidRPr="00255A29">
        <w:rPr>
          <w:rFonts w:asciiTheme="minorHAnsi" w:eastAsia="Times New Roman" w:hAnsiTheme="minorHAnsi" w:cstheme="minorHAnsi"/>
          <w:spacing w:val="-2"/>
          <w:sz w:val="20"/>
          <w:szCs w:val="20"/>
          <w:lang w:eastAsia="nl-NL"/>
        </w:rPr>
        <w:tab/>
      </w:r>
    </w:p>
    <w:p w14:paraId="431190C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één jaar wordt geheven: </w:t>
      </w:r>
      <w:r w:rsidRPr="00255A29">
        <w:rPr>
          <w:rFonts w:asciiTheme="minorHAnsi" w:eastAsia="Times New Roman" w:hAnsiTheme="minorHAnsi" w:cstheme="minorHAnsi"/>
          <w:spacing w:val="-2"/>
          <w:sz w:val="20"/>
          <w:szCs w:val="20"/>
          <w:lang w:eastAsia="nl-NL"/>
        </w:rPr>
        <w:tab/>
        <w:t>€</w:t>
      </w:r>
    </w:p>
    <w:p w14:paraId="13EC097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61341F0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27963E1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Voor het begraven van een lijk van een kind beneden</w:t>
      </w:r>
    </w:p>
    <w:p w14:paraId="49D97C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 jaar wordt geheven:</w:t>
      </w:r>
    </w:p>
    <w:p w14:paraId="3784942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7433DDD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04D1E31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Voor het begraven buiten de vastgestelde uren worden</w:t>
      </w:r>
    </w:p>
    <w:p w14:paraId="0300969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tarieven, bedoeld onder a, b en c verhoogd met</w:t>
      </w:r>
      <w:r w:rsidRPr="00255A29">
        <w:rPr>
          <w:rFonts w:asciiTheme="minorHAnsi" w:eastAsia="Times New Roman" w:hAnsiTheme="minorHAnsi" w:cstheme="minorHAnsi"/>
          <w:spacing w:val="-2"/>
          <w:sz w:val="20"/>
          <w:szCs w:val="20"/>
          <w:lang w:eastAsia="nl-NL"/>
        </w:rPr>
        <w:tab/>
        <w:t>€</w:t>
      </w:r>
    </w:p>
    <w:p w14:paraId="489DADB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 xml:space="preserve">Voor het begraven binnen de vastgestelde uren op </w:t>
      </w:r>
    </w:p>
    <w:p w14:paraId="641D37C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zaterdagen, zondagen en christelijke of algemeen</w:t>
      </w:r>
    </w:p>
    <w:p w14:paraId="4FF2451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erkende feestdagen worden de tarieven, bedoeld onder</w:t>
      </w:r>
    </w:p>
    <w:p w14:paraId="1C51046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 b en c verhoogd met</w:t>
      </w:r>
      <w:r w:rsidRPr="00255A29">
        <w:rPr>
          <w:rFonts w:asciiTheme="minorHAnsi" w:eastAsia="Times New Roman" w:hAnsiTheme="minorHAnsi" w:cstheme="minorHAnsi"/>
          <w:spacing w:val="-2"/>
          <w:sz w:val="20"/>
          <w:szCs w:val="20"/>
          <w:lang w:eastAsia="nl-NL"/>
        </w:rPr>
        <w:tab/>
        <w:t>€</w:t>
      </w:r>
    </w:p>
    <w:p w14:paraId="6B22D21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Voor het begraven buiten de vastgestelde uren op</w:t>
      </w:r>
    </w:p>
    <w:p w14:paraId="31E27AB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zaterdagen, zondagen en christelijke of algemeen</w:t>
      </w:r>
    </w:p>
    <w:p w14:paraId="5889DD4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erkende feestdagen worden de tarieven, bedoeld onder</w:t>
      </w:r>
    </w:p>
    <w:p w14:paraId="3BFB964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 b en c verhoogd met</w:t>
      </w:r>
      <w:r w:rsidRPr="00255A29">
        <w:rPr>
          <w:rFonts w:asciiTheme="minorHAnsi" w:eastAsia="Times New Roman" w:hAnsiTheme="minorHAnsi" w:cstheme="minorHAnsi"/>
          <w:spacing w:val="-2"/>
          <w:sz w:val="20"/>
          <w:szCs w:val="20"/>
          <w:lang w:eastAsia="nl-NL"/>
        </w:rPr>
        <w:tab/>
        <w:t>€</w:t>
      </w:r>
    </w:p>
    <w:p w14:paraId="3DC0402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F0C0449" w14:textId="77777777" w:rsidR="00255A29" w:rsidRPr="00255A29" w:rsidRDefault="00255A29"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36A4B1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lastRenderedPageBreak/>
        <w:t>5.</w:t>
      </w:r>
      <w:r w:rsidRPr="00255A29">
        <w:rPr>
          <w:rFonts w:asciiTheme="minorHAnsi" w:eastAsia="Times New Roman" w:hAnsiTheme="minorHAnsi" w:cstheme="minorHAnsi"/>
          <w:spacing w:val="-2"/>
          <w:sz w:val="20"/>
          <w:szCs w:val="20"/>
          <w:lang w:eastAsia="nl-NL"/>
        </w:rPr>
        <w:tab/>
        <w:t>Voor het afgeven van een vergunning voor het plaatsen of</w:t>
      </w:r>
    </w:p>
    <w:p w14:paraId="6FCFCEA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vernieuwen van grafbedekkingen wordt geheven:</w:t>
      </w:r>
    </w:p>
    <w:p w14:paraId="1236DA7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voor het stichten van een grafkelder</w:t>
      </w:r>
      <w:r w:rsidRPr="00255A29">
        <w:rPr>
          <w:rFonts w:asciiTheme="minorHAnsi" w:eastAsia="Times New Roman" w:hAnsiTheme="minorHAnsi" w:cstheme="minorHAnsi"/>
          <w:spacing w:val="-2"/>
          <w:sz w:val="20"/>
          <w:szCs w:val="20"/>
          <w:lang w:eastAsia="nl-NL"/>
        </w:rPr>
        <w:tab/>
        <w:t>€</w:t>
      </w:r>
    </w:p>
    <w:p w14:paraId="5D6706E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voor het stichten van gedenktekens en kruisen, per</w:t>
      </w:r>
    </w:p>
    <w:p w14:paraId="547FB9C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gedenkteken of kruis, inclusief het onderhoud wegens</w:t>
      </w:r>
    </w:p>
    <w:p w14:paraId="43080C6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het college van kerkrentmeesters gedurende de eerste termijn</w:t>
      </w:r>
    </w:p>
    <w:p w14:paraId="26D0627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van uitgifte, wordt geheven voor:</w:t>
      </w:r>
      <w:r w:rsidRPr="00255A29">
        <w:rPr>
          <w:rFonts w:asciiTheme="minorHAnsi" w:eastAsia="Times New Roman" w:hAnsiTheme="minorHAnsi" w:cstheme="minorHAnsi"/>
          <w:spacing w:val="-2"/>
          <w:sz w:val="20"/>
          <w:szCs w:val="20"/>
          <w:lang w:eastAsia="nl-NL"/>
        </w:rPr>
        <w:tab/>
        <w:t>€</w:t>
      </w:r>
    </w:p>
    <w:p w14:paraId="235F79E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een particulier graf</w:t>
      </w:r>
      <w:r w:rsidRPr="00255A29">
        <w:rPr>
          <w:rFonts w:asciiTheme="minorHAnsi" w:eastAsia="Times New Roman" w:hAnsiTheme="minorHAnsi" w:cstheme="minorHAnsi"/>
          <w:spacing w:val="-2"/>
          <w:sz w:val="20"/>
          <w:szCs w:val="20"/>
          <w:lang w:eastAsia="nl-NL"/>
        </w:rPr>
        <w:tab/>
        <w:t>€</w:t>
      </w:r>
    </w:p>
    <w:p w14:paraId="20D37B1E"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een algemeen graf</w:t>
      </w:r>
      <w:r w:rsidRPr="00255A29">
        <w:rPr>
          <w:rFonts w:asciiTheme="minorHAnsi" w:eastAsia="Times New Roman" w:hAnsiTheme="minorHAnsi" w:cstheme="minorHAnsi"/>
          <w:spacing w:val="-2"/>
          <w:sz w:val="20"/>
          <w:szCs w:val="20"/>
          <w:lang w:eastAsia="nl-NL"/>
        </w:rPr>
        <w:tab/>
        <w:t>€</w:t>
      </w:r>
    </w:p>
    <w:p w14:paraId="6C26E13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een kindergraf</w:t>
      </w:r>
      <w:r w:rsidRPr="00255A29">
        <w:rPr>
          <w:rFonts w:asciiTheme="minorHAnsi" w:eastAsia="Times New Roman" w:hAnsiTheme="minorHAnsi" w:cstheme="minorHAnsi"/>
          <w:spacing w:val="-2"/>
          <w:sz w:val="20"/>
          <w:szCs w:val="20"/>
          <w:lang w:eastAsia="nl-NL"/>
        </w:rPr>
        <w:tab/>
        <w:t>€</w:t>
      </w:r>
    </w:p>
    <w:p w14:paraId="2A9B31C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c.</w:t>
      </w:r>
      <w:r w:rsidRPr="00255A29">
        <w:rPr>
          <w:rFonts w:asciiTheme="minorHAnsi" w:eastAsia="Times New Roman" w:hAnsiTheme="minorHAnsi" w:cstheme="minorHAnsi"/>
          <w:spacing w:val="-2"/>
          <w:sz w:val="20"/>
          <w:szCs w:val="20"/>
          <w:lang w:eastAsia="nl-NL"/>
        </w:rPr>
        <w:tab/>
        <w:t>voor het aanleggen van een graftuin</w:t>
      </w:r>
      <w:r w:rsidRPr="00255A29">
        <w:rPr>
          <w:rFonts w:asciiTheme="minorHAnsi" w:eastAsia="Times New Roman" w:hAnsiTheme="minorHAnsi" w:cstheme="minorHAnsi"/>
          <w:spacing w:val="-2"/>
          <w:sz w:val="20"/>
          <w:szCs w:val="20"/>
          <w:lang w:eastAsia="nl-NL"/>
        </w:rPr>
        <w:tab/>
        <w:t>€</w:t>
      </w:r>
    </w:p>
    <w:p w14:paraId="1ED28D7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w:t>
      </w:r>
      <w:r w:rsidRPr="00255A29">
        <w:rPr>
          <w:rFonts w:asciiTheme="minorHAnsi" w:eastAsia="Times New Roman" w:hAnsiTheme="minorHAnsi" w:cstheme="minorHAnsi"/>
          <w:spacing w:val="-2"/>
          <w:sz w:val="20"/>
          <w:szCs w:val="20"/>
          <w:lang w:eastAsia="nl-NL"/>
        </w:rPr>
        <w:tab/>
        <w:t>voor het planten van bomen, per boom</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0E8A021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voor het planten van heesters en andere gewassen</w:t>
      </w:r>
      <w:r w:rsidRPr="00255A29">
        <w:rPr>
          <w:rFonts w:asciiTheme="minorHAnsi" w:eastAsia="Times New Roman" w:hAnsiTheme="minorHAnsi" w:cstheme="minorHAnsi"/>
          <w:spacing w:val="-2"/>
          <w:sz w:val="20"/>
          <w:szCs w:val="20"/>
          <w:lang w:eastAsia="nl-NL"/>
        </w:rPr>
        <w:tab/>
        <w:t>€</w:t>
      </w:r>
    </w:p>
    <w:p w14:paraId="5F7E3F5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 xml:space="preserve">voor het namens kerkrentmeesters onderhouden van de onder </w:t>
      </w:r>
    </w:p>
    <w:p w14:paraId="0950951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 en e. bedoelde beplantingen, per jaar</w:t>
      </w:r>
      <w:r w:rsidRPr="00255A29">
        <w:rPr>
          <w:rFonts w:asciiTheme="minorHAnsi" w:eastAsia="Times New Roman" w:hAnsiTheme="minorHAnsi" w:cstheme="minorHAnsi"/>
          <w:spacing w:val="-2"/>
          <w:sz w:val="20"/>
          <w:szCs w:val="20"/>
          <w:lang w:eastAsia="nl-NL"/>
        </w:rPr>
        <w:tab/>
        <w:t>€</w:t>
      </w:r>
    </w:p>
    <w:p w14:paraId="73738A4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g.</w:t>
      </w:r>
      <w:r w:rsidRPr="00255A29">
        <w:rPr>
          <w:rFonts w:asciiTheme="minorHAnsi" w:eastAsia="Times New Roman" w:hAnsiTheme="minorHAnsi" w:cstheme="minorHAnsi"/>
          <w:spacing w:val="-2"/>
          <w:sz w:val="20"/>
          <w:szCs w:val="20"/>
          <w:lang w:eastAsia="nl-NL"/>
        </w:rPr>
        <w:tab/>
        <w:t>de tarieven voor gedenktekens en dergelijke, voort-</w:t>
      </w:r>
    </w:p>
    <w:p w14:paraId="328DF07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vloeiend uit onderhoudsverplichtingen, aangegaan voor</w:t>
      </w:r>
    </w:p>
    <w:p w14:paraId="0A4DB6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inwerkingtreding van deze tarievenlijst, bedragen per</w:t>
      </w:r>
    </w:p>
    <w:p w14:paraId="6259875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kalenderjaar:</w:t>
      </w:r>
    </w:p>
    <w:p w14:paraId="1FA9FCF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voor een particulier graf:</w:t>
      </w:r>
      <w:r w:rsidRPr="00255A29">
        <w:rPr>
          <w:rFonts w:asciiTheme="minorHAnsi" w:eastAsia="Times New Roman" w:hAnsiTheme="minorHAnsi" w:cstheme="minorHAnsi"/>
          <w:spacing w:val="-2"/>
          <w:sz w:val="20"/>
          <w:szCs w:val="20"/>
          <w:lang w:eastAsia="nl-NL"/>
        </w:rPr>
        <w:tab/>
        <w:t>€</w:t>
      </w:r>
    </w:p>
    <w:p w14:paraId="575B03F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een staande of liggende steen</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59B52D2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een omran</w:t>
      </w:r>
      <w:r w:rsidRPr="00255A29">
        <w:rPr>
          <w:rFonts w:asciiTheme="minorHAnsi" w:eastAsia="Times New Roman" w:hAnsiTheme="minorHAnsi" w:cstheme="minorHAnsi"/>
          <w:spacing w:val="-2"/>
          <w:sz w:val="20"/>
          <w:szCs w:val="20"/>
          <w:lang w:eastAsia="nl-NL"/>
        </w:rPr>
        <w:softHyphen/>
        <w:t>ding</w:t>
      </w:r>
      <w:r w:rsidRPr="00255A29">
        <w:rPr>
          <w:rFonts w:asciiTheme="minorHAnsi" w:eastAsia="Times New Roman" w:hAnsiTheme="minorHAnsi" w:cstheme="minorHAnsi"/>
          <w:spacing w:val="-2"/>
          <w:sz w:val="20"/>
          <w:szCs w:val="20"/>
          <w:lang w:eastAsia="nl-NL"/>
        </w:rPr>
        <w:tab/>
        <w:t>€</w:t>
      </w:r>
    </w:p>
    <w:p w14:paraId="1692BB2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andere voorwerpen</w:t>
      </w:r>
      <w:r w:rsidRPr="00255A29">
        <w:rPr>
          <w:rFonts w:asciiTheme="minorHAnsi" w:eastAsia="Times New Roman" w:hAnsiTheme="minorHAnsi" w:cstheme="minorHAnsi"/>
          <w:spacing w:val="-2"/>
          <w:sz w:val="20"/>
          <w:szCs w:val="20"/>
          <w:lang w:eastAsia="nl-NL"/>
        </w:rPr>
        <w:tab/>
        <w:t>€</w:t>
      </w:r>
    </w:p>
    <w:p w14:paraId="16230D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 xml:space="preserve">voor een algemeen graf </w:t>
      </w:r>
      <w:r w:rsidRPr="00255A29">
        <w:rPr>
          <w:rFonts w:asciiTheme="minorHAnsi" w:eastAsia="Times New Roman" w:hAnsiTheme="minorHAnsi" w:cstheme="minorHAnsi"/>
          <w:spacing w:val="-2"/>
          <w:sz w:val="20"/>
          <w:szCs w:val="20"/>
          <w:lang w:eastAsia="nl-NL"/>
        </w:rPr>
        <w:tab/>
        <w:t>€</w:t>
      </w:r>
    </w:p>
    <w:p w14:paraId="59C4206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een kindergraf</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541B8F5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h.</w:t>
      </w:r>
      <w:r w:rsidRPr="00255A29">
        <w:rPr>
          <w:rFonts w:asciiTheme="minorHAnsi" w:eastAsia="Times New Roman" w:hAnsiTheme="minorHAnsi" w:cstheme="minorHAnsi"/>
          <w:spacing w:val="-2"/>
          <w:sz w:val="20"/>
          <w:szCs w:val="20"/>
          <w:lang w:eastAsia="nl-NL"/>
        </w:rPr>
        <w:tab/>
        <w:t>de onder g bedoelde onderhoudstarieven kunnen ineens</w:t>
      </w:r>
      <w:r w:rsidRPr="00255A29">
        <w:rPr>
          <w:rFonts w:asciiTheme="minorHAnsi" w:eastAsia="Times New Roman" w:hAnsiTheme="minorHAnsi" w:cstheme="minorHAnsi"/>
          <w:spacing w:val="-2"/>
          <w:sz w:val="20"/>
          <w:szCs w:val="20"/>
          <w:lang w:eastAsia="nl-NL"/>
        </w:rPr>
        <w:tab/>
      </w:r>
    </w:p>
    <w:p w14:paraId="4056F5D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worden voldaan voor ten hoogste 15 jaar voor een algemeen</w:t>
      </w:r>
    </w:p>
    <w:p w14:paraId="63220EE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graf en twintig jaar voor een particulier graf. Voor berekening</w:t>
      </w:r>
    </w:p>
    <w:p w14:paraId="2CA2669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van de afkoopsom wordt de volgende tabel toegepast:</w:t>
      </w:r>
    </w:p>
    <w:p w14:paraId="6D45C0C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801BF6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Aantal jaren waarvoor</w:t>
      </w:r>
      <w:r w:rsidRPr="00255A29">
        <w:rPr>
          <w:rFonts w:asciiTheme="minorHAnsi" w:eastAsia="Times New Roman" w:hAnsiTheme="minorHAnsi" w:cstheme="minorHAnsi"/>
          <w:spacing w:val="-2"/>
          <w:sz w:val="20"/>
          <w:szCs w:val="20"/>
          <w:lang w:eastAsia="nl-NL"/>
        </w:rPr>
        <w:tab/>
        <w:t>Heffingsfactor (te</w:t>
      </w:r>
      <w:r w:rsidRPr="00255A29">
        <w:rPr>
          <w:rFonts w:asciiTheme="minorHAnsi" w:eastAsia="Times New Roman" w:hAnsiTheme="minorHAnsi" w:cstheme="minorHAnsi"/>
          <w:spacing w:val="-2"/>
          <w:sz w:val="20"/>
          <w:szCs w:val="20"/>
          <w:lang w:eastAsia="nl-NL"/>
        </w:rPr>
        <w:tab/>
        <w:t>Bedrag</w:t>
      </w:r>
    </w:p>
    <w:p w14:paraId="6617B67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de rechten worden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vermenigvuldigen met </w:t>
      </w:r>
    </w:p>
    <w:p w14:paraId="36C0D9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voldaan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het jaarlijks recht)</w:t>
      </w:r>
    </w:p>
    <w:p w14:paraId="1F71CD5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BDE8FD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9</w:t>
      </w:r>
      <w:r w:rsidRPr="00255A29">
        <w:rPr>
          <w:rFonts w:asciiTheme="minorHAnsi" w:eastAsia="Times New Roman" w:hAnsiTheme="minorHAnsi" w:cstheme="minorHAnsi"/>
          <w:spacing w:val="-2"/>
          <w:sz w:val="20"/>
          <w:szCs w:val="20"/>
          <w:lang w:eastAsia="nl-NL"/>
        </w:rPr>
        <w:tab/>
        <w:t>€</w:t>
      </w:r>
    </w:p>
    <w:p w14:paraId="5440144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11</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9 1/2</w:t>
      </w:r>
      <w:r w:rsidRPr="00255A29">
        <w:rPr>
          <w:rFonts w:asciiTheme="minorHAnsi" w:eastAsia="Times New Roman" w:hAnsiTheme="minorHAnsi" w:cstheme="minorHAnsi"/>
          <w:spacing w:val="-2"/>
          <w:sz w:val="20"/>
          <w:szCs w:val="20"/>
          <w:lang w:eastAsia="nl-NL"/>
        </w:rPr>
        <w:tab/>
        <w:t>€</w:t>
      </w:r>
    </w:p>
    <w:p w14:paraId="3956A90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12</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10</w:t>
      </w:r>
      <w:r w:rsidRPr="00255A29">
        <w:rPr>
          <w:rFonts w:asciiTheme="minorHAnsi" w:eastAsia="Times New Roman" w:hAnsiTheme="minorHAnsi" w:cstheme="minorHAnsi"/>
          <w:spacing w:val="-2"/>
          <w:sz w:val="20"/>
          <w:szCs w:val="20"/>
          <w:lang w:eastAsia="nl-NL"/>
        </w:rPr>
        <w:tab/>
        <w:t>€</w:t>
      </w:r>
    </w:p>
    <w:p w14:paraId="4CA05FF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13</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11</w:t>
      </w:r>
      <w:r w:rsidRPr="00255A29">
        <w:rPr>
          <w:rFonts w:asciiTheme="minorHAnsi" w:eastAsia="Times New Roman" w:hAnsiTheme="minorHAnsi" w:cstheme="minorHAnsi"/>
          <w:spacing w:val="-2"/>
          <w:sz w:val="20"/>
          <w:szCs w:val="20"/>
          <w:lang w:eastAsia="nl-NL"/>
        </w:rPr>
        <w:tab/>
        <w:t>€</w:t>
      </w:r>
    </w:p>
    <w:p w14:paraId="3F8D82E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14</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11 1/2</w:t>
      </w:r>
      <w:r w:rsidRPr="00255A29">
        <w:rPr>
          <w:rFonts w:asciiTheme="minorHAnsi" w:eastAsia="Times New Roman" w:hAnsiTheme="minorHAnsi" w:cstheme="minorHAnsi"/>
          <w:spacing w:val="-2"/>
          <w:sz w:val="20"/>
          <w:szCs w:val="20"/>
          <w:lang w:eastAsia="nl-NL"/>
        </w:rPr>
        <w:tab/>
        <w:t>€</w:t>
      </w:r>
    </w:p>
    <w:p w14:paraId="32E4D14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15</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w:t>
      </w:r>
      <w:r w:rsidRPr="00255A29">
        <w:rPr>
          <w:rFonts w:asciiTheme="minorHAnsi" w:eastAsia="Times New Roman" w:hAnsiTheme="minorHAnsi" w:cstheme="minorHAnsi"/>
          <w:spacing w:val="-2"/>
          <w:sz w:val="20"/>
          <w:szCs w:val="20"/>
          <w:lang w:eastAsia="nl-NL"/>
        </w:rPr>
        <w:tab/>
        <w:t>€</w:t>
      </w:r>
    </w:p>
    <w:p w14:paraId="0F3CA0E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16</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13</w:t>
      </w:r>
      <w:r w:rsidRPr="00255A29">
        <w:rPr>
          <w:rFonts w:asciiTheme="minorHAnsi" w:eastAsia="Times New Roman" w:hAnsiTheme="minorHAnsi" w:cstheme="minorHAnsi"/>
          <w:spacing w:val="-2"/>
          <w:sz w:val="20"/>
          <w:szCs w:val="20"/>
          <w:lang w:eastAsia="nl-NL"/>
        </w:rPr>
        <w:tab/>
        <w:t>€</w:t>
      </w:r>
    </w:p>
    <w:p w14:paraId="23F676A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17</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13 1/2</w:t>
      </w:r>
      <w:r w:rsidRPr="00255A29">
        <w:rPr>
          <w:rFonts w:asciiTheme="minorHAnsi" w:eastAsia="Times New Roman" w:hAnsiTheme="minorHAnsi" w:cstheme="minorHAnsi"/>
          <w:spacing w:val="-2"/>
          <w:sz w:val="20"/>
          <w:szCs w:val="20"/>
          <w:lang w:eastAsia="nl-NL"/>
        </w:rPr>
        <w:tab/>
        <w:t>€</w:t>
      </w:r>
    </w:p>
    <w:p w14:paraId="41335E6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18</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14</w:t>
      </w:r>
      <w:r w:rsidRPr="00255A29">
        <w:rPr>
          <w:rFonts w:asciiTheme="minorHAnsi" w:eastAsia="Times New Roman" w:hAnsiTheme="minorHAnsi" w:cstheme="minorHAnsi"/>
          <w:spacing w:val="-2"/>
          <w:sz w:val="20"/>
          <w:szCs w:val="20"/>
          <w:lang w:eastAsia="nl-NL"/>
        </w:rPr>
        <w:tab/>
        <w:t>€</w:t>
      </w:r>
    </w:p>
    <w:p w14:paraId="6AB97EE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19</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14 1/2</w:t>
      </w:r>
      <w:r w:rsidRPr="00255A29">
        <w:rPr>
          <w:rFonts w:asciiTheme="minorHAnsi" w:eastAsia="Times New Roman" w:hAnsiTheme="minorHAnsi" w:cstheme="minorHAnsi"/>
          <w:spacing w:val="-2"/>
          <w:sz w:val="20"/>
          <w:szCs w:val="20"/>
          <w:lang w:eastAsia="nl-NL"/>
        </w:rPr>
        <w:tab/>
        <w:t>€</w:t>
      </w:r>
    </w:p>
    <w:p w14:paraId="6946CD9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w:t>
      </w:r>
      <w:r w:rsidRPr="00255A29">
        <w:rPr>
          <w:rFonts w:asciiTheme="minorHAnsi" w:eastAsia="Times New Roman" w:hAnsiTheme="minorHAnsi" w:cstheme="minorHAnsi"/>
          <w:spacing w:val="-2"/>
          <w:sz w:val="20"/>
          <w:szCs w:val="20"/>
          <w:lang w:eastAsia="nl-NL"/>
        </w:rPr>
        <w:tab/>
        <w:t>€</w:t>
      </w:r>
    </w:p>
    <w:p w14:paraId="5C4B14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21</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 1/2</w:t>
      </w:r>
      <w:r w:rsidRPr="00255A29">
        <w:rPr>
          <w:rFonts w:asciiTheme="minorHAnsi" w:eastAsia="Times New Roman" w:hAnsiTheme="minorHAnsi" w:cstheme="minorHAnsi"/>
          <w:spacing w:val="-2"/>
          <w:sz w:val="20"/>
          <w:szCs w:val="20"/>
          <w:lang w:eastAsia="nl-NL"/>
        </w:rPr>
        <w:tab/>
        <w:t>€</w:t>
      </w:r>
    </w:p>
    <w:p w14:paraId="476B724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22</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16</w:t>
      </w:r>
      <w:r w:rsidRPr="00255A29">
        <w:rPr>
          <w:rFonts w:asciiTheme="minorHAnsi" w:eastAsia="Times New Roman" w:hAnsiTheme="minorHAnsi" w:cstheme="minorHAnsi"/>
          <w:spacing w:val="-2"/>
          <w:sz w:val="20"/>
          <w:szCs w:val="20"/>
          <w:lang w:eastAsia="nl-NL"/>
        </w:rPr>
        <w:tab/>
        <w:t>€</w:t>
      </w:r>
    </w:p>
    <w:p w14:paraId="000B85B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23</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16 1/2</w:t>
      </w:r>
      <w:r w:rsidRPr="00255A29">
        <w:rPr>
          <w:rFonts w:asciiTheme="minorHAnsi" w:eastAsia="Times New Roman" w:hAnsiTheme="minorHAnsi" w:cstheme="minorHAnsi"/>
          <w:spacing w:val="-2"/>
          <w:sz w:val="20"/>
          <w:szCs w:val="20"/>
          <w:lang w:eastAsia="nl-NL"/>
        </w:rPr>
        <w:tab/>
        <w:t>€</w:t>
      </w:r>
    </w:p>
    <w:p w14:paraId="55150C8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24</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17</w:t>
      </w:r>
      <w:r w:rsidRPr="00255A29">
        <w:rPr>
          <w:rFonts w:asciiTheme="minorHAnsi" w:eastAsia="Times New Roman" w:hAnsiTheme="minorHAnsi" w:cstheme="minorHAnsi"/>
          <w:spacing w:val="-2"/>
          <w:sz w:val="20"/>
          <w:szCs w:val="20"/>
          <w:lang w:eastAsia="nl-NL"/>
        </w:rPr>
        <w:tab/>
        <w:t xml:space="preserve">€ </w:t>
      </w:r>
    </w:p>
    <w:p w14:paraId="238F65F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25</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17 1/2</w:t>
      </w:r>
      <w:r w:rsidRPr="00255A29">
        <w:rPr>
          <w:rFonts w:asciiTheme="minorHAnsi" w:eastAsia="Times New Roman" w:hAnsiTheme="minorHAnsi" w:cstheme="minorHAnsi"/>
          <w:spacing w:val="-2"/>
          <w:sz w:val="20"/>
          <w:szCs w:val="20"/>
          <w:lang w:eastAsia="nl-NL"/>
        </w:rPr>
        <w:tab/>
        <w:t>€</w:t>
      </w:r>
    </w:p>
    <w:p w14:paraId="4F47E66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26</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18</w:t>
      </w:r>
      <w:r w:rsidRPr="00255A29">
        <w:rPr>
          <w:rFonts w:asciiTheme="minorHAnsi" w:eastAsia="Times New Roman" w:hAnsiTheme="minorHAnsi" w:cstheme="minorHAnsi"/>
          <w:spacing w:val="-2"/>
          <w:sz w:val="20"/>
          <w:szCs w:val="20"/>
          <w:lang w:eastAsia="nl-NL"/>
        </w:rPr>
        <w:tab/>
        <w:t>€</w:t>
      </w:r>
    </w:p>
    <w:p w14:paraId="145E312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27</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18 1/2</w:t>
      </w:r>
      <w:r w:rsidRPr="00255A29">
        <w:rPr>
          <w:rFonts w:asciiTheme="minorHAnsi" w:eastAsia="Times New Roman" w:hAnsiTheme="minorHAnsi" w:cstheme="minorHAnsi"/>
          <w:spacing w:val="-2"/>
          <w:sz w:val="20"/>
          <w:szCs w:val="20"/>
          <w:lang w:eastAsia="nl-NL"/>
        </w:rPr>
        <w:tab/>
        <w:t>€</w:t>
      </w:r>
    </w:p>
    <w:p w14:paraId="7C900F5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28</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19</w:t>
      </w:r>
      <w:r w:rsidRPr="00255A29">
        <w:rPr>
          <w:rFonts w:asciiTheme="minorHAnsi" w:eastAsia="Times New Roman" w:hAnsiTheme="minorHAnsi" w:cstheme="minorHAnsi"/>
          <w:spacing w:val="-2"/>
          <w:sz w:val="20"/>
          <w:szCs w:val="20"/>
          <w:lang w:eastAsia="nl-NL"/>
        </w:rPr>
        <w:tab/>
        <w:t>€</w:t>
      </w:r>
    </w:p>
    <w:p w14:paraId="3DAA421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29</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19 1/2</w:t>
      </w:r>
      <w:r w:rsidRPr="00255A29">
        <w:rPr>
          <w:rFonts w:asciiTheme="minorHAnsi" w:eastAsia="Times New Roman" w:hAnsiTheme="minorHAnsi" w:cstheme="minorHAnsi"/>
          <w:spacing w:val="-2"/>
          <w:sz w:val="20"/>
          <w:szCs w:val="20"/>
          <w:lang w:eastAsia="nl-NL"/>
        </w:rPr>
        <w:tab/>
        <w:t>€</w:t>
      </w:r>
    </w:p>
    <w:p w14:paraId="47B66E5B"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20</w:t>
      </w:r>
      <w:r w:rsidRPr="00255A29">
        <w:rPr>
          <w:rFonts w:asciiTheme="minorHAnsi" w:eastAsia="Times New Roman" w:hAnsiTheme="minorHAnsi" w:cstheme="minorHAnsi"/>
          <w:spacing w:val="-2"/>
          <w:sz w:val="20"/>
          <w:szCs w:val="20"/>
          <w:lang w:eastAsia="nl-NL"/>
        </w:rPr>
        <w:tab/>
        <w:t>€</w:t>
      </w:r>
    </w:p>
    <w:p w14:paraId="3CB4788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280498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E91974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lastRenderedPageBreak/>
        <w:t>6.</w:t>
      </w:r>
      <w:r w:rsidRPr="00255A29">
        <w:rPr>
          <w:rFonts w:asciiTheme="minorHAnsi" w:eastAsia="Times New Roman" w:hAnsiTheme="minorHAnsi" w:cstheme="minorHAnsi"/>
          <w:spacing w:val="-2"/>
          <w:sz w:val="20"/>
          <w:szCs w:val="20"/>
          <w:lang w:eastAsia="nl-NL"/>
        </w:rPr>
        <w:tab/>
        <w:t xml:space="preserve">1. </w:t>
      </w:r>
      <w:r w:rsidRPr="00255A29">
        <w:rPr>
          <w:rFonts w:asciiTheme="minorHAnsi" w:eastAsia="Times New Roman" w:hAnsiTheme="minorHAnsi" w:cstheme="minorHAnsi"/>
          <w:spacing w:val="-2"/>
          <w:sz w:val="20"/>
          <w:szCs w:val="20"/>
          <w:lang w:eastAsia="nl-NL"/>
        </w:rPr>
        <w:tab/>
        <w:t>Voor het inschrijven en overboeken van particuliere graven in</w:t>
      </w:r>
    </w:p>
    <w:p w14:paraId="7264A94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een daartoe bestemd register wordt geheven</w:t>
      </w:r>
      <w:r w:rsidRPr="00255A29">
        <w:rPr>
          <w:rFonts w:asciiTheme="minorHAnsi" w:eastAsia="Times New Roman" w:hAnsiTheme="minorHAnsi" w:cstheme="minorHAnsi"/>
          <w:spacing w:val="-2"/>
          <w:sz w:val="20"/>
          <w:szCs w:val="20"/>
          <w:lang w:eastAsia="nl-NL"/>
        </w:rPr>
        <w:tab/>
        <w:t>€</w:t>
      </w:r>
    </w:p>
    <w:p w14:paraId="1ABFBF2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Voor het inschrijven en overboeken van particuliere urnengraven</w:t>
      </w:r>
    </w:p>
    <w:p w14:paraId="4914D61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 een daartoe bestemd register wordt geheven</w:t>
      </w:r>
      <w:r w:rsidRPr="00255A29">
        <w:rPr>
          <w:rFonts w:asciiTheme="minorHAnsi" w:eastAsia="Times New Roman" w:hAnsiTheme="minorHAnsi" w:cstheme="minorHAnsi"/>
          <w:spacing w:val="-2"/>
          <w:sz w:val="20"/>
          <w:szCs w:val="20"/>
          <w:lang w:eastAsia="nl-NL"/>
        </w:rPr>
        <w:tab/>
        <w:t>€</w:t>
      </w:r>
    </w:p>
    <w:p w14:paraId="3F652C0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het inschrijven en overboeken van particuliere urnen-</w:t>
      </w:r>
    </w:p>
    <w:p w14:paraId="2757114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nissen in een daartoe bestemd register wordt geheven</w:t>
      </w:r>
      <w:r w:rsidRPr="00255A29">
        <w:rPr>
          <w:rFonts w:asciiTheme="minorHAnsi" w:eastAsia="Times New Roman" w:hAnsiTheme="minorHAnsi" w:cstheme="minorHAnsi"/>
          <w:spacing w:val="-2"/>
          <w:sz w:val="20"/>
          <w:szCs w:val="20"/>
          <w:lang w:eastAsia="nl-NL"/>
        </w:rPr>
        <w:tab/>
        <w:t>€</w:t>
      </w:r>
    </w:p>
    <w:p w14:paraId="523F0A5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577B956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7.</w:t>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Voor het lichten van een lijk wordt geheven</w:t>
      </w:r>
      <w:r w:rsidRPr="00255A29">
        <w:rPr>
          <w:rFonts w:asciiTheme="minorHAnsi" w:eastAsia="Times New Roman" w:hAnsiTheme="minorHAnsi" w:cstheme="minorHAnsi"/>
          <w:spacing w:val="-2"/>
          <w:sz w:val="20"/>
          <w:szCs w:val="20"/>
          <w:lang w:eastAsia="nl-NL"/>
        </w:rPr>
        <w:tab/>
        <w:t>€</w:t>
      </w:r>
    </w:p>
    <w:p w14:paraId="3B1E567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Voor het na lichting weer opnieuw begraven in hetzelfde</w:t>
      </w:r>
    </w:p>
    <w:p w14:paraId="15E733B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graf 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61B71D29"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het na lichting weer begraven in een ander graf</w:t>
      </w:r>
    </w:p>
    <w:p w14:paraId="48E6A48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5341D74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4.</w:t>
      </w:r>
      <w:r w:rsidRPr="00255A29">
        <w:rPr>
          <w:rFonts w:asciiTheme="minorHAnsi" w:eastAsia="Times New Roman" w:hAnsiTheme="minorHAnsi" w:cstheme="minorHAnsi"/>
          <w:spacing w:val="-2"/>
          <w:sz w:val="20"/>
          <w:szCs w:val="20"/>
          <w:lang w:eastAsia="nl-NL"/>
        </w:rPr>
        <w:tab/>
        <w:t>Voor het lichten van een asbus wordt geheven</w:t>
      </w:r>
      <w:r w:rsidRPr="00255A29">
        <w:rPr>
          <w:rFonts w:asciiTheme="minorHAnsi" w:eastAsia="Times New Roman" w:hAnsiTheme="minorHAnsi" w:cstheme="minorHAnsi"/>
          <w:spacing w:val="-2"/>
          <w:sz w:val="20"/>
          <w:szCs w:val="20"/>
          <w:lang w:eastAsia="nl-NL"/>
        </w:rPr>
        <w:tab/>
        <w:t>€</w:t>
      </w:r>
    </w:p>
    <w:p w14:paraId="1FEDC18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5.</w:t>
      </w:r>
      <w:r w:rsidRPr="00255A29">
        <w:rPr>
          <w:rFonts w:asciiTheme="minorHAnsi" w:eastAsia="Times New Roman" w:hAnsiTheme="minorHAnsi" w:cstheme="minorHAnsi"/>
          <w:spacing w:val="-2"/>
          <w:sz w:val="20"/>
          <w:szCs w:val="20"/>
          <w:lang w:eastAsia="nl-NL"/>
        </w:rPr>
        <w:tab/>
        <w:t>Voor het weer terugplaatsen van een asbus wordt geheven</w:t>
      </w:r>
      <w:r w:rsidRPr="00255A29">
        <w:rPr>
          <w:rFonts w:asciiTheme="minorHAnsi" w:eastAsia="Times New Roman" w:hAnsiTheme="minorHAnsi" w:cstheme="minorHAnsi"/>
          <w:spacing w:val="-2"/>
          <w:sz w:val="20"/>
          <w:szCs w:val="20"/>
          <w:lang w:eastAsia="nl-NL"/>
        </w:rPr>
        <w:tab/>
        <w:t>€</w:t>
      </w:r>
    </w:p>
    <w:p w14:paraId="7F25102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6.</w:t>
      </w:r>
      <w:r w:rsidRPr="00255A29">
        <w:rPr>
          <w:rFonts w:asciiTheme="minorHAnsi" w:eastAsia="Times New Roman" w:hAnsiTheme="minorHAnsi" w:cstheme="minorHAnsi"/>
          <w:spacing w:val="-2"/>
          <w:sz w:val="20"/>
          <w:szCs w:val="20"/>
          <w:lang w:eastAsia="nl-NL"/>
        </w:rPr>
        <w:tab/>
        <w:t>Voor het ruimen van een graf op verzoek van de belang-</w:t>
      </w:r>
    </w:p>
    <w:p w14:paraId="4BE8D0E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hebbende 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3DA20A3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C6E24C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8.</w:t>
      </w:r>
      <w:r w:rsidRPr="00255A29">
        <w:rPr>
          <w:rFonts w:asciiTheme="minorHAnsi" w:eastAsia="Times New Roman" w:hAnsiTheme="minorHAnsi" w:cstheme="minorHAnsi"/>
          <w:spacing w:val="-2"/>
          <w:sz w:val="20"/>
          <w:szCs w:val="20"/>
          <w:lang w:eastAsia="nl-NL"/>
        </w:rPr>
        <w:tab/>
        <w:t>Gebruik van de aula</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886203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C8DC43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9.</w:t>
      </w:r>
      <w:r w:rsidRPr="00255A29">
        <w:rPr>
          <w:rFonts w:asciiTheme="minorHAnsi" w:eastAsia="Times New Roman" w:hAnsiTheme="minorHAnsi" w:cstheme="minorHAnsi"/>
          <w:spacing w:val="-2"/>
          <w:sz w:val="20"/>
          <w:szCs w:val="20"/>
          <w:lang w:eastAsia="nl-NL"/>
        </w:rPr>
        <w:tab/>
        <w:t>Bespelen van het orgel</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5ADC96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714303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10.</w:t>
      </w:r>
      <w:r w:rsidRPr="00255A29">
        <w:rPr>
          <w:rFonts w:asciiTheme="minorHAnsi" w:eastAsia="Times New Roman" w:hAnsiTheme="minorHAnsi" w:cstheme="minorHAnsi"/>
          <w:spacing w:val="-2"/>
          <w:sz w:val="20"/>
          <w:szCs w:val="20"/>
          <w:lang w:eastAsia="nl-NL"/>
        </w:rPr>
        <w:tab/>
        <w:t>Het luiden van de klok</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4C8A5FA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3849A4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11.</w:t>
      </w:r>
      <w:r w:rsidRPr="00255A29">
        <w:rPr>
          <w:rFonts w:asciiTheme="minorHAnsi" w:eastAsia="Times New Roman" w:hAnsiTheme="minorHAnsi" w:cstheme="minorHAnsi"/>
          <w:spacing w:val="-2"/>
          <w:sz w:val="20"/>
          <w:szCs w:val="20"/>
          <w:lang w:eastAsia="nl-NL"/>
        </w:rPr>
        <w:tab/>
        <w:t>Het opbaren van een lijk</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411F855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12.</w:t>
      </w:r>
      <w:r w:rsidRPr="00255A29">
        <w:rPr>
          <w:rFonts w:asciiTheme="minorHAnsi" w:eastAsia="Times New Roman" w:hAnsiTheme="minorHAnsi" w:cstheme="minorHAnsi"/>
          <w:spacing w:val="-2"/>
          <w:sz w:val="20"/>
          <w:szCs w:val="20"/>
          <w:lang w:eastAsia="nl-NL"/>
        </w:rPr>
        <w:tab/>
        <w:t>Gebruik van de geluidsinstallatie</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14C061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C92A13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13.</w:t>
      </w:r>
      <w:r w:rsidRPr="00255A29">
        <w:rPr>
          <w:rFonts w:asciiTheme="minorHAnsi" w:eastAsia="Times New Roman" w:hAnsiTheme="minorHAnsi" w:cstheme="minorHAnsi"/>
          <w:spacing w:val="-2"/>
          <w:sz w:val="20"/>
          <w:szCs w:val="20"/>
          <w:lang w:eastAsia="nl-NL"/>
        </w:rPr>
        <w:tab/>
        <w:t xml:space="preserve">Gebruik van video of DVD-installatie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0403E7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BA8E92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14.</w:t>
      </w:r>
      <w:r w:rsidRPr="00255A29">
        <w:rPr>
          <w:rFonts w:asciiTheme="minorHAnsi" w:eastAsia="Times New Roman" w:hAnsiTheme="minorHAnsi" w:cstheme="minorHAnsi"/>
          <w:spacing w:val="-2"/>
          <w:sz w:val="20"/>
          <w:szCs w:val="20"/>
          <w:lang w:eastAsia="nl-NL"/>
        </w:rPr>
        <w:tab/>
        <w:t>Catering</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4A05E85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5FB03E9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15.</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t>€</w:t>
      </w:r>
    </w:p>
    <w:p w14:paraId="075DAB3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F7DB1E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16.</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t>€</w:t>
      </w:r>
    </w:p>
    <w:p w14:paraId="041E8D6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322D7B9"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ABA95F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3191D8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Deze tarievenlijst treedt in werking op ......................................</w:t>
      </w:r>
      <w:r w:rsidRPr="00255A29">
        <w:rPr>
          <w:rFonts w:asciiTheme="minorHAnsi" w:eastAsia="Times New Roman" w:hAnsiTheme="minorHAnsi" w:cstheme="minorHAnsi"/>
          <w:spacing w:val="-2"/>
          <w:sz w:val="20"/>
          <w:szCs w:val="20"/>
          <w:lang w:eastAsia="nl-NL"/>
        </w:rPr>
        <w:softHyphen/>
      </w:r>
    </w:p>
    <w:p w14:paraId="658F496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4FF70B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6952D0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Aldus vastgesteld door het college van kerkrentmeesters van de Protestantse gemeente te</w:t>
      </w:r>
    </w:p>
    <w:p w14:paraId="73EE012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p>
    <w:p w14:paraId="0CAED5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A4E541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 ....................................</w:t>
      </w:r>
    </w:p>
    <w:p w14:paraId="19FC34D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B850BE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A2776C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704E83F"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p>
    <w:p w14:paraId="324E6997"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0535A23F"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759DFCF0"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48FD69EA"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3CD5110C" w14:textId="77777777" w:rsidR="00FB26C0" w:rsidRPr="00255A29" w:rsidRDefault="00FB26C0" w:rsidP="00FB26C0">
      <w:pPr>
        <w:rPr>
          <w:rFonts w:asciiTheme="minorHAnsi" w:eastAsia="Times New Roman" w:hAnsiTheme="minorHAnsi" w:cstheme="minorHAnsi"/>
          <w:sz w:val="20"/>
          <w:szCs w:val="20"/>
          <w:lang w:eastAsia="nl-NL"/>
        </w:rPr>
      </w:pPr>
    </w:p>
    <w:p w14:paraId="5A1ED181" w14:textId="4B0D2BDA" w:rsidR="005D7A3E" w:rsidRPr="00255A29" w:rsidRDefault="00FB26C0" w:rsidP="00255A29">
      <w:pPr>
        <w:tabs>
          <w:tab w:val="left" w:pos="7545"/>
        </w:tabs>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sectPr w:rsidR="005D7A3E" w:rsidRPr="00255A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8EB5" w14:textId="77777777" w:rsidR="007A3F13" w:rsidRDefault="007A3F13" w:rsidP="00D33380">
      <w:pPr>
        <w:spacing w:after="0" w:line="240" w:lineRule="auto"/>
      </w:pPr>
      <w:r>
        <w:separator/>
      </w:r>
    </w:p>
  </w:endnote>
  <w:endnote w:type="continuationSeparator" w:id="0">
    <w:p w14:paraId="7FE367E2" w14:textId="77777777" w:rsidR="007A3F13" w:rsidRDefault="007A3F13" w:rsidP="00D3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fa Rotis Sans Serif">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8E5A" w14:textId="77777777" w:rsidR="007A3F13" w:rsidRDefault="007A3F13" w:rsidP="00D33380">
      <w:pPr>
        <w:spacing w:after="0" w:line="240" w:lineRule="auto"/>
      </w:pPr>
      <w:r>
        <w:separator/>
      </w:r>
    </w:p>
  </w:footnote>
  <w:footnote w:type="continuationSeparator" w:id="0">
    <w:p w14:paraId="1B2A16AB" w14:textId="77777777" w:rsidR="007A3F13" w:rsidRDefault="007A3F13" w:rsidP="00D3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668"/>
    <w:multiLevelType w:val="hybridMultilevel"/>
    <w:tmpl w:val="864696D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257E8F"/>
    <w:multiLevelType w:val="hybridMultilevel"/>
    <w:tmpl w:val="98B2945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9D4877"/>
    <w:multiLevelType w:val="hybridMultilevel"/>
    <w:tmpl w:val="6E54E640"/>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F8E5DF6"/>
    <w:multiLevelType w:val="hybridMultilevel"/>
    <w:tmpl w:val="B248E0B2"/>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164F9E"/>
    <w:multiLevelType w:val="hybridMultilevel"/>
    <w:tmpl w:val="ED36B9D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7973EFB"/>
    <w:multiLevelType w:val="hybridMultilevel"/>
    <w:tmpl w:val="72545D4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9E6B19"/>
    <w:multiLevelType w:val="hybridMultilevel"/>
    <w:tmpl w:val="D9563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26BF7"/>
    <w:multiLevelType w:val="hybridMultilevel"/>
    <w:tmpl w:val="B49675D4"/>
    <w:lvl w:ilvl="0" w:tplc="D3C2767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5D5F78"/>
    <w:multiLevelType w:val="hybridMultilevel"/>
    <w:tmpl w:val="A456236E"/>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6F04AB"/>
    <w:multiLevelType w:val="hybridMultilevel"/>
    <w:tmpl w:val="64381B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F06F45"/>
    <w:multiLevelType w:val="hybridMultilevel"/>
    <w:tmpl w:val="8EFE49A4"/>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5001088"/>
    <w:multiLevelType w:val="hybridMultilevel"/>
    <w:tmpl w:val="0B169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856183"/>
    <w:multiLevelType w:val="hybridMultilevel"/>
    <w:tmpl w:val="7528F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1E5B14"/>
    <w:multiLevelType w:val="hybridMultilevel"/>
    <w:tmpl w:val="EB78E1AA"/>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91699F"/>
    <w:multiLevelType w:val="hybridMultilevel"/>
    <w:tmpl w:val="B37C4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C96DB6"/>
    <w:multiLevelType w:val="hybridMultilevel"/>
    <w:tmpl w:val="783E4F44"/>
    <w:lvl w:ilvl="0" w:tplc="C772F4A0">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467711E5"/>
    <w:multiLevelType w:val="hybridMultilevel"/>
    <w:tmpl w:val="E34EB15C"/>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5D451A"/>
    <w:multiLevelType w:val="hybridMultilevel"/>
    <w:tmpl w:val="204AFF4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015052"/>
    <w:multiLevelType w:val="hybridMultilevel"/>
    <w:tmpl w:val="C23E7D46"/>
    <w:lvl w:ilvl="0" w:tplc="84703C1E">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9" w15:restartNumberingAfterBreak="0">
    <w:nsid w:val="523F732E"/>
    <w:multiLevelType w:val="hybridMultilevel"/>
    <w:tmpl w:val="913898E2"/>
    <w:lvl w:ilvl="0" w:tplc="FFFFFFFF">
      <w:start w:val="1"/>
      <w:numFmt w:val="decimal"/>
      <w:lvlText w:val="%1."/>
      <w:lvlJc w:val="left"/>
      <w:pPr>
        <w:ind w:left="720" w:hanging="360"/>
      </w:pPr>
      <w:rPr>
        <w:rFonts w:hint="default"/>
      </w:rPr>
    </w:lvl>
    <w:lvl w:ilvl="1" w:tplc="FFFFFFFF">
      <w:numFmt w:val="bullet"/>
      <w:lvlText w:val="-"/>
      <w:lvlJc w:val="left"/>
      <w:pPr>
        <w:ind w:left="720" w:hanging="360"/>
      </w:pPr>
      <w:rPr>
        <w:rFonts w:ascii="Arial" w:eastAsia="Times New Roman" w:hAnsi="Arial" w:cs="Arial" w:hint="default"/>
      </w:rPr>
    </w:lvl>
    <w:lvl w:ilvl="2" w:tplc="04130003">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652530"/>
    <w:multiLevelType w:val="hybridMultilevel"/>
    <w:tmpl w:val="98B03D3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5561CB1"/>
    <w:multiLevelType w:val="hybridMultilevel"/>
    <w:tmpl w:val="F286BDA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98413D"/>
    <w:multiLevelType w:val="hybridMultilevel"/>
    <w:tmpl w:val="28048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3E2046"/>
    <w:multiLevelType w:val="hybridMultilevel"/>
    <w:tmpl w:val="98989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DB7AFA"/>
    <w:multiLevelType w:val="hybridMultilevel"/>
    <w:tmpl w:val="2432D7F6"/>
    <w:lvl w:ilvl="0" w:tplc="D3C27674">
      <w:numFmt w:val="bullet"/>
      <w:lvlText w:val="-"/>
      <w:lvlJc w:val="left"/>
      <w:pPr>
        <w:ind w:left="720" w:hanging="360"/>
      </w:pPr>
      <w:rPr>
        <w:rFonts w:ascii="Arial" w:eastAsia="Times New Roman" w:hAnsi="Arial" w:cs="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66E34CF9"/>
    <w:multiLevelType w:val="hybridMultilevel"/>
    <w:tmpl w:val="9A30AB1E"/>
    <w:lvl w:ilvl="0" w:tplc="C81A0F48">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8F07F52"/>
    <w:multiLevelType w:val="hybridMultilevel"/>
    <w:tmpl w:val="7FDE083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F">
      <w:start w:val="1"/>
      <w:numFmt w:val="decimal"/>
      <w:lvlText w:val="%4."/>
      <w:lvlJc w:val="left"/>
      <w:pPr>
        <w:ind w:left="72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3C6BF3"/>
    <w:multiLevelType w:val="hybridMultilevel"/>
    <w:tmpl w:val="7E923ACE"/>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00519D"/>
    <w:multiLevelType w:val="multilevel"/>
    <w:tmpl w:val="59D82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DD535D"/>
    <w:multiLevelType w:val="hybridMultilevel"/>
    <w:tmpl w:val="E500D152"/>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F8B50D1"/>
    <w:multiLevelType w:val="hybridMultilevel"/>
    <w:tmpl w:val="35A0C2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1864812">
    <w:abstractNumId w:val="25"/>
  </w:num>
  <w:num w:numId="2" w16cid:durableId="779447558">
    <w:abstractNumId w:val="7"/>
  </w:num>
  <w:num w:numId="3" w16cid:durableId="831678418">
    <w:abstractNumId w:val="15"/>
  </w:num>
  <w:num w:numId="4" w16cid:durableId="90009551">
    <w:abstractNumId w:val="24"/>
  </w:num>
  <w:num w:numId="5" w16cid:durableId="1128663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276708">
    <w:abstractNumId w:val="4"/>
  </w:num>
  <w:num w:numId="7" w16cid:durableId="1494567798">
    <w:abstractNumId w:val="29"/>
  </w:num>
  <w:num w:numId="8" w16cid:durableId="325592258">
    <w:abstractNumId w:val="17"/>
  </w:num>
  <w:num w:numId="9" w16cid:durableId="1474441084">
    <w:abstractNumId w:val="3"/>
  </w:num>
  <w:num w:numId="10" w16cid:durableId="375156803">
    <w:abstractNumId w:val="9"/>
  </w:num>
  <w:num w:numId="11" w16cid:durableId="1368484876">
    <w:abstractNumId w:val="6"/>
  </w:num>
  <w:num w:numId="12" w16cid:durableId="1774397461">
    <w:abstractNumId w:val="12"/>
  </w:num>
  <w:num w:numId="13" w16cid:durableId="2017078411">
    <w:abstractNumId w:val="13"/>
  </w:num>
  <w:num w:numId="14" w16cid:durableId="1477838130">
    <w:abstractNumId w:val="30"/>
  </w:num>
  <w:num w:numId="15" w16cid:durableId="1786264612">
    <w:abstractNumId w:val="19"/>
  </w:num>
  <w:num w:numId="16" w16cid:durableId="435029782">
    <w:abstractNumId w:val="22"/>
  </w:num>
  <w:num w:numId="17" w16cid:durableId="766317793">
    <w:abstractNumId w:val="23"/>
  </w:num>
  <w:num w:numId="18" w16cid:durableId="2096314204">
    <w:abstractNumId w:val="26"/>
  </w:num>
  <w:num w:numId="19" w16cid:durableId="1240287615">
    <w:abstractNumId w:val="5"/>
  </w:num>
  <w:num w:numId="20" w16cid:durableId="1061056901">
    <w:abstractNumId w:val="14"/>
  </w:num>
  <w:num w:numId="21" w16cid:durableId="332800016">
    <w:abstractNumId w:val="11"/>
  </w:num>
  <w:num w:numId="22" w16cid:durableId="7876183">
    <w:abstractNumId w:val="0"/>
  </w:num>
  <w:num w:numId="23" w16cid:durableId="1522011711">
    <w:abstractNumId w:val="16"/>
  </w:num>
  <w:num w:numId="24" w16cid:durableId="1018392179">
    <w:abstractNumId w:val="21"/>
  </w:num>
  <w:num w:numId="25" w16cid:durableId="684787716">
    <w:abstractNumId w:val="27"/>
  </w:num>
  <w:num w:numId="26" w16cid:durableId="183444141">
    <w:abstractNumId w:val="8"/>
  </w:num>
  <w:num w:numId="27" w16cid:durableId="588271579">
    <w:abstractNumId w:val="2"/>
  </w:num>
  <w:num w:numId="28" w16cid:durableId="1515805959">
    <w:abstractNumId w:val="1"/>
  </w:num>
  <w:num w:numId="29" w16cid:durableId="733816950">
    <w:abstractNumId w:val="20"/>
  </w:num>
  <w:num w:numId="30" w16cid:durableId="1568177451">
    <w:abstractNumId w:val="10"/>
  </w:num>
  <w:num w:numId="31" w16cid:durableId="962148428">
    <w:abstractNumId w:val="28"/>
  </w:num>
  <w:num w:numId="32" w16cid:durableId="9373682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0720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5415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886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7074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128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267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9135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3715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64686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1903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3625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17484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57064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2532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C0"/>
    <w:rsid w:val="00024E59"/>
    <w:rsid w:val="0003730A"/>
    <w:rsid w:val="00084F67"/>
    <w:rsid w:val="000A08B0"/>
    <w:rsid w:val="000A7570"/>
    <w:rsid w:val="000B5120"/>
    <w:rsid w:val="000D4FF6"/>
    <w:rsid w:val="000D51B3"/>
    <w:rsid w:val="000F1D98"/>
    <w:rsid w:val="001120B7"/>
    <w:rsid w:val="00156ABE"/>
    <w:rsid w:val="00182528"/>
    <w:rsid w:val="001B7838"/>
    <w:rsid w:val="00255A29"/>
    <w:rsid w:val="00280B93"/>
    <w:rsid w:val="002847F8"/>
    <w:rsid w:val="002D436F"/>
    <w:rsid w:val="002D485B"/>
    <w:rsid w:val="00316B6B"/>
    <w:rsid w:val="00347555"/>
    <w:rsid w:val="00350FE7"/>
    <w:rsid w:val="0036587A"/>
    <w:rsid w:val="00371005"/>
    <w:rsid w:val="00380984"/>
    <w:rsid w:val="00423668"/>
    <w:rsid w:val="00434AEF"/>
    <w:rsid w:val="0046185E"/>
    <w:rsid w:val="0047524F"/>
    <w:rsid w:val="004925D5"/>
    <w:rsid w:val="004B1097"/>
    <w:rsid w:val="004B12DC"/>
    <w:rsid w:val="004C04AD"/>
    <w:rsid w:val="004C4DDB"/>
    <w:rsid w:val="004E697F"/>
    <w:rsid w:val="004F56F0"/>
    <w:rsid w:val="004F7709"/>
    <w:rsid w:val="004F7CDD"/>
    <w:rsid w:val="00541D12"/>
    <w:rsid w:val="00546D5D"/>
    <w:rsid w:val="00584D13"/>
    <w:rsid w:val="005A194E"/>
    <w:rsid w:val="005D7A3E"/>
    <w:rsid w:val="00603175"/>
    <w:rsid w:val="00624EFB"/>
    <w:rsid w:val="00631C90"/>
    <w:rsid w:val="006331DF"/>
    <w:rsid w:val="00645083"/>
    <w:rsid w:val="00653AD3"/>
    <w:rsid w:val="00680239"/>
    <w:rsid w:val="006B01FE"/>
    <w:rsid w:val="006C2808"/>
    <w:rsid w:val="006F46A0"/>
    <w:rsid w:val="0070798B"/>
    <w:rsid w:val="0074367F"/>
    <w:rsid w:val="0076363D"/>
    <w:rsid w:val="007749C6"/>
    <w:rsid w:val="00792DC9"/>
    <w:rsid w:val="007A3F13"/>
    <w:rsid w:val="007A69AF"/>
    <w:rsid w:val="007C0C4C"/>
    <w:rsid w:val="007C15C3"/>
    <w:rsid w:val="007F4FEC"/>
    <w:rsid w:val="007F79F5"/>
    <w:rsid w:val="0084090C"/>
    <w:rsid w:val="008535A8"/>
    <w:rsid w:val="00854600"/>
    <w:rsid w:val="00857E9F"/>
    <w:rsid w:val="00864FF9"/>
    <w:rsid w:val="00896AE8"/>
    <w:rsid w:val="008B5506"/>
    <w:rsid w:val="008C4158"/>
    <w:rsid w:val="009036E6"/>
    <w:rsid w:val="009129B1"/>
    <w:rsid w:val="00965336"/>
    <w:rsid w:val="009733F0"/>
    <w:rsid w:val="009D5E7B"/>
    <w:rsid w:val="009E4714"/>
    <w:rsid w:val="009F79E0"/>
    <w:rsid w:val="00A07865"/>
    <w:rsid w:val="00AB2CFE"/>
    <w:rsid w:val="00AC5BBA"/>
    <w:rsid w:val="00AD003F"/>
    <w:rsid w:val="00B0074C"/>
    <w:rsid w:val="00B37C4C"/>
    <w:rsid w:val="00B44710"/>
    <w:rsid w:val="00B47DDA"/>
    <w:rsid w:val="00BE25AA"/>
    <w:rsid w:val="00C14F41"/>
    <w:rsid w:val="00C52F73"/>
    <w:rsid w:val="00C6596D"/>
    <w:rsid w:val="00C722DA"/>
    <w:rsid w:val="00C82616"/>
    <w:rsid w:val="00C94C85"/>
    <w:rsid w:val="00CA0873"/>
    <w:rsid w:val="00CA60A4"/>
    <w:rsid w:val="00CB22E3"/>
    <w:rsid w:val="00CB6837"/>
    <w:rsid w:val="00CC4259"/>
    <w:rsid w:val="00D017B1"/>
    <w:rsid w:val="00D02004"/>
    <w:rsid w:val="00D33380"/>
    <w:rsid w:val="00D40CE7"/>
    <w:rsid w:val="00D41C2B"/>
    <w:rsid w:val="00D45EAF"/>
    <w:rsid w:val="00D573A7"/>
    <w:rsid w:val="00D654DA"/>
    <w:rsid w:val="00D84423"/>
    <w:rsid w:val="00DA0C13"/>
    <w:rsid w:val="00DD6C33"/>
    <w:rsid w:val="00E664D7"/>
    <w:rsid w:val="00E71DD7"/>
    <w:rsid w:val="00EA4344"/>
    <w:rsid w:val="00EC2D5E"/>
    <w:rsid w:val="00EF2C39"/>
    <w:rsid w:val="00F40DFA"/>
    <w:rsid w:val="00F50F4A"/>
    <w:rsid w:val="00F662B6"/>
    <w:rsid w:val="00FB26C0"/>
    <w:rsid w:val="00FF47A6"/>
    <w:rsid w:val="00FF5284"/>
    <w:rsid w:val="7499DE54"/>
    <w:rsid w:val="7808F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A9DD"/>
  <w15:docId w15:val="{FCF9E00E-E5DA-474B-9A0E-396924E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6C0"/>
    <w:pPr>
      <w:spacing w:after="200" w:line="276" w:lineRule="auto"/>
    </w:pPr>
    <w:rPr>
      <w:sz w:val="22"/>
      <w:szCs w:val="22"/>
      <w:lang w:eastAsia="en-US"/>
    </w:rPr>
  </w:style>
  <w:style w:type="paragraph" w:styleId="Kop1">
    <w:name w:val="heading 1"/>
    <w:basedOn w:val="Standaard"/>
    <w:next w:val="Standaard"/>
    <w:link w:val="Kop1Char"/>
    <w:qFormat/>
    <w:rsid w:val="00FB26C0"/>
    <w:pPr>
      <w:keepNext/>
      <w:spacing w:after="0" w:line="240" w:lineRule="auto"/>
      <w:outlineLvl w:val="0"/>
    </w:pPr>
    <w:rPr>
      <w:rFonts w:ascii="Arial" w:eastAsia="Times New Roman" w:hAnsi="Arial"/>
      <w:b/>
      <w:bCs/>
      <w:sz w:val="20"/>
      <w:szCs w:val="24"/>
      <w:lang w:val="x-none" w:eastAsia="nl-NL"/>
    </w:rPr>
  </w:style>
  <w:style w:type="paragraph" w:styleId="Kop2">
    <w:name w:val="heading 2"/>
    <w:basedOn w:val="Standaard"/>
    <w:next w:val="Standaard"/>
    <w:link w:val="Kop2Char"/>
    <w:semiHidden/>
    <w:unhideWhenUsed/>
    <w:qFormat/>
    <w:rsid w:val="00FB26C0"/>
    <w:pPr>
      <w:keepNext/>
      <w:spacing w:after="0" w:line="240" w:lineRule="auto"/>
      <w:outlineLvl w:val="1"/>
    </w:pPr>
    <w:rPr>
      <w:rFonts w:ascii="Arial" w:eastAsia="Times New Roman" w:hAnsi="Arial"/>
      <w:b/>
      <w:bCs/>
      <w:i/>
      <w:iCs/>
      <w:sz w:val="20"/>
      <w:szCs w:val="24"/>
      <w:lang w:val="x-none" w:eastAsia="nl-NL"/>
    </w:rPr>
  </w:style>
  <w:style w:type="paragraph" w:styleId="Kop3">
    <w:name w:val="heading 3"/>
    <w:basedOn w:val="Standaard"/>
    <w:next w:val="Standaard"/>
    <w:link w:val="Kop3Char"/>
    <w:semiHidden/>
    <w:unhideWhenUsed/>
    <w:qFormat/>
    <w:rsid w:val="00FB26C0"/>
    <w:pPr>
      <w:keepNext/>
      <w:spacing w:after="0" w:line="240" w:lineRule="auto"/>
      <w:outlineLvl w:val="2"/>
    </w:pPr>
    <w:rPr>
      <w:rFonts w:ascii="Arial" w:eastAsia="Times New Roman" w:hAnsi="Arial"/>
      <w:i/>
      <w:iCs/>
      <w:sz w:val="20"/>
      <w:szCs w:val="24"/>
      <w:lang w:val="x-none" w:eastAsia="nl-NL"/>
    </w:rPr>
  </w:style>
  <w:style w:type="paragraph" w:styleId="Kop4">
    <w:name w:val="heading 4"/>
    <w:basedOn w:val="Standaard"/>
    <w:next w:val="Standaard"/>
    <w:link w:val="Kop4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3"/>
    </w:pPr>
    <w:rPr>
      <w:rFonts w:ascii="Arial" w:eastAsia="Times New Roman" w:hAnsi="Arial"/>
      <w:b/>
      <w:bCs/>
      <w:sz w:val="20"/>
      <w:szCs w:val="20"/>
      <w:lang w:val="x-none" w:eastAsia="nl-NL"/>
    </w:rPr>
  </w:style>
  <w:style w:type="paragraph" w:styleId="Kop5">
    <w:name w:val="heading 5"/>
    <w:basedOn w:val="Standaard"/>
    <w:next w:val="Standaard"/>
    <w:link w:val="Kop5Char"/>
    <w:semiHidden/>
    <w:unhideWhenUsed/>
    <w:qFormat/>
    <w:rsid w:val="00FB26C0"/>
    <w:pPr>
      <w:keepNext/>
      <w:suppressAutoHyphens/>
      <w:spacing w:after="0" w:line="240" w:lineRule="atLeast"/>
      <w:jc w:val="both"/>
      <w:outlineLvl w:val="4"/>
    </w:pPr>
    <w:rPr>
      <w:rFonts w:ascii="Arial" w:eastAsia="Times New Roman" w:hAnsi="Arial"/>
      <w:b/>
      <w:bCs/>
      <w:spacing w:val="-2"/>
      <w:sz w:val="20"/>
      <w:szCs w:val="20"/>
      <w:lang w:val="x-none" w:eastAsia="nl-NL"/>
    </w:rPr>
  </w:style>
  <w:style w:type="paragraph" w:styleId="Kop6">
    <w:name w:val="heading 6"/>
    <w:basedOn w:val="Standaard"/>
    <w:next w:val="Standaard"/>
    <w:link w:val="Kop6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5"/>
    </w:pPr>
    <w:rPr>
      <w:rFonts w:ascii="Arial" w:eastAsia="Arial Unicode MS" w:hAnsi="Arial"/>
      <w:b/>
      <w:iCs/>
      <w:sz w:val="20"/>
      <w:szCs w:val="20"/>
      <w:lang w:val="x-none" w:eastAsia="nl-NL"/>
    </w:rPr>
  </w:style>
  <w:style w:type="paragraph" w:styleId="Kop7">
    <w:name w:val="heading 7"/>
    <w:basedOn w:val="Standaard"/>
    <w:next w:val="Standaard"/>
    <w:link w:val="Kop7Char"/>
    <w:semiHidden/>
    <w:unhideWhenUsed/>
    <w:qFormat/>
    <w:rsid w:val="00FB26C0"/>
    <w:pPr>
      <w:keepNext/>
      <w:suppressAutoHyphens/>
      <w:spacing w:after="0" w:line="240" w:lineRule="atLeast"/>
      <w:jc w:val="both"/>
      <w:outlineLvl w:val="6"/>
    </w:pPr>
    <w:rPr>
      <w:rFonts w:ascii="Arial" w:eastAsia="Times New Roman" w:hAnsi="Arial"/>
      <w:b/>
      <w:bCs/>
      <w:i/>
      <w:iCs/>
      <w:spacing w:val="-2"/>
      <w:sz w:val="20"/>
      <w:szCs w:val="20"/>
      <w:lang w:val="x-none" w:eastAsia="nl-NL"/>
    </w:rPr>
  </w:style>
  <w:style w:type="paragraph" w:styleId="Kop8">
    <w:name w:val="heading 8"/>
    <w:basedOn w:val="Standaard"/>
    <w:next w:val="Standaard"/>
    <w:link w:val="Kop8Char"/>
    <w:semiHidden/>
    <w:unhideWhenUsed/>
    <w:qFormat/>
    <w:rsid w:val="00FB26C0"/>
    <w:pPr>
      <w:keepNext/>
      <w:tabs>
        <w:tab w:val="left" w:pos="-1440"/>
        <w:tab w:val="left" w:pos="-720"/>
        <w:tab w:val="left" w:pos="2268"/>
        <w:tab w:val="left" w:pos="3117"/>
        <w:tab w:val="left" w:pos="3685"/>
        <w:tab w:val="left" w:pos="4534"/>
        <w:tab w:val="left" w:pos="5102"/>
        <w:tab w:val="left" w:pos="5953"/>
        <w:tab w:val="left" w:pos="6519"/>
        <w:tab w:val="left" w:pos="7370"/>
      </w:tabs>
      <w:suppressAutoHyphens/>
      <w:spacing w:after="0" w:line="240" w:lineRule="atLeast"/>
      <w:jc w:val="both"/>
      <w:outlineLvl w:val="7"/>
    </w:pPr>
    <w:rPr>
      <w:rFonts w:ascii="Arial" w:eastAsia="Times New Roman" w:hAnsi="Arial"/>
      <w:b/>
      <w:bCs/>
      <w:spacing w:val="-2"/>
      <w:sz w:val="24"/>
      <w:szCs w:val="20"/>
      <w:lang w:val="x-none" w:eastAsia="nl-NL"/>
    </w:rPr>
  </w:style>
  <w:style w:type="paragraph" w:styleId="Kop9">
    <w:name w:val="heading 9"/>
    <w:basedOn w:val="Standaard"/>
    <w:next w:val="Standaard"/>
    <w:link w:val="Kop9Char"/>
    <w:semiHidden/>
    <w:unhideWhenUsed/>
    <w:qFormat/>
    <w:rsid w:val="00FB26C0"/>
    <w:pPr>
      <w:keepNext/>
      <w:spacing w:after="0" w:line="240" w:lineRule="auto"/>
      <w:outlineLvl w:val="8"/>
    </w:pPr>
    <w:rPr>
      <w:rFonts w:ascii="Arial" w:eastAsia="Times New Roman" w:hAnsi="Arial"/>
      <w:b/>
      <w:bCs/>
      <w:sz w:val="24"/>
      <w:szCs w:val="24"/>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B26C0"/>
    <w:rPr>
      <w:rFonts w:ascii="Arial" w:eastAsia="Times New Roman" w:hAnsi="Arial" w:cs="Times New Roman"/>
      <w:b/>
      <w:bCs/>
      <w:sz w:val="20"/>
      <w:szCs w:val="24"/>
      <w:lang w:val="x-none" w:eastAsia="nl-NL"/>
    </w:rPr>
  </w:style>
  <w:style w:type="character" w:customStyle="1" w:styleId="Kop2Char">
    <w:name w:val="Kop 2 Char"/>
    <w:link w:val="Kop2"/>
    <w:semiHidden/>
    <w:rsid w:val="00FB26C0"/>
    <w:rPr>
      <w:rFonts w:ascii="Arial" w:eastAsia="Times New Roman" w:hAnsi="Arial" w:cs="Times New Roman"/>
      <w:b/>
      <w:bCs/>
      <w:i/>
      <w:iCs/>
      <w:sz w:val="20"/>
      <w:szCs w:val="24"/>
      <w:lang w:val="x-none" w:eastAsia="nl-NL"/>
    </w:rPr>
  </w:style>
  <w:style w:type="character" w:customStyle="1" w:styleId="Kop3Char">
    <w:name w:val="Kop 3 Char"/>
    <w:link w:val="Kop3"/>
    <w:semiHidden/>
    <w:rsid w:val="00FB26C0"/>
    <w:rPr>
      <w:rFonts w:ascii="Arial" w:eastAsia="Times New Roman" w:hAnsi="Arial" w:cs="Times New Roman"/>
      <w:i/>
      <w:iCs/>
      <w:sz w:val="20"/>
      <w:szCs w:val="24"/>
      <w:lang w:val="x-none" w:eastAsia="nl-NL"/>
    </w:rPr>
  </w:style>
  <w:style w:type="character" w:customStyle="1" w:styleId="Kop4Char">
    <w:name w:val="Kop 4 Char"/>
    <w:link w:val="Kop4"/>
    <w:semiHidden/>
    <w:rsid w:val="00FB26C0"/>
    <w:rPr>
      <w:rFonts w:ascii="Arial" w:eastAsia="Times New Roman" w:hAnsi="Arial" w:cs="Times New Roman"/>
      <w:b/>
      <w:bCs/>
      <w:sz w:val="20"/>
      <w:szCs w:val="20"/>
      <w:lang w:val="x-none" w:eastAsia="nl-NL"/>
    </w:rPr>
  </w:style>
  <w:style w:type="character" w:customStyle="1" w:styleId="Kop5Char">
    <w:name w:val="Kop 5 Char"/>
    <w:link w:val="Kop5"/>
    <w:semiHidden/>
    <w:rsid w:val="00FB26C0"/>
    <w:rPr>
      <w:rFonts w:ascii="Arial" w:eastAsia="Times New Roman" w:hAnsi="Arial" w:cs="Times New Roman"/>
      <w:b/>
      <w:bCs/>
      <w:spacing w:val="-2"/>
      <w:sz w:val="20"/>
      <w:szCs w:val="20"/>
      <w:lang w:val="x-none" w:eastAsia="nl-NL"/>
    </w:rPr>
  </w:style>
  <w:style w:type="character" w:customStyle="1" w:styleId="Kop6Char">
    <w:name w:val="Kop 6 Char"/>
    <w:link w:val="Kop6"/>
    <w:semiHidden/>
    <w:rsid w:val="00FB26C0"/>
    <w:rPr>
      <w:rFonts w:ascii="Arial" w:eastAsia="Arial Unicode MS" w:hAnsi="Arial" w:cs="Times New Roman"/>
      <w:b/>
      <w:iCs/>
      <w:sz w:val="20"/>
      <w:szCs w:val="20"/>
      <w:lang w:val="x-none" w:eastAsia="nl-NL"/>
    </w:rPr>
  </w:style>
  <w:style w:type="character" w:customStyle="1" w:styleId="Kop7Char">
    <w:name w:val="Kop 7 Char"/>
    <w:link w:val="Kop7"/>
    <w:semiHidden/>
    <w:rsid w:val="00FB26C0"/>
    <w:rPr>
      <w:rFonts w:ascii="Arial" w:eastAsia="Times New Roman" w:hAnsi="Arial" w:cs="Times New Roman"/>
      <w:b/>
      <w:bCs/>
      <w:i/>
      <w:iCs/>
      <w:spacing w:val="-2"/>
      <w:sz w:val="20"/>
      <w:szCs w:val="20"/>
      <w:lang w:val="x-none" w:eastAsia="nl-NL"/>
    </w:rPr>
  </w:style>
  <w:style w:type="character" w:customStyle="1" w:styleId="Kop8Char">
    <w:name w:val="Kop 8 Char"/>
    <w:link w:val="Kop8"/>
    <w:semiHidden/>
    <w:rsid w:val="00FB26C0"/>
    <w:rPr>
      <w:rFonts w:ascii="Arial" w:eastAsia="Times New Roman" w:hAnsi="Arial" w:cs="Times New Roman"/>
      <w:b/>
      <w:bCs/>
      <w:spacing w:val="-2"/>
      <w:sz w:val="24"/>
      <w:szCs w:val="20"/>
      <w:lang w:val="x-none" w:eastAsia="nl-NL"/>
    </w:rPr>
  </w:style>
  <w:style w:type="character" w:customStyle="1" w:styleId="Kop9Char">
    <w:name w:val="Kop 9 Char"/>
    <w:link w:val="Kop9"/>
    <w:semiHidden/>
    <w:rsid w:val="00FB26C0"/>
    <w:rPr>
      <w:rFonts w:ascii="Arial" w:eastAsia="Times New Roman" w:hAnsi="Arial" w:cs="Times New Roman"/>
      <w:b/>
      <w:bCs/>
      <w:sz w:val="24"/>
      <w:szCs w:val="24"/>
      <w:lang w:val="x-none" w:eastAsia="nl-NL"/>
    </w:rPr>
  </w:style>
  <w:style w:type="character" w:styleId="Hyperlink">
    <w:name w:val="Hyperlink"/>
    <w:uiPriority w:val="99"/>
    <w:semiHidden/>
    <w:unhideWhenUsed/>
    <w:rsid w:val="00FB26C0"/>
    <w:rPr>
      <w:color w:val="0000FF"/>
      <w:u w:val="single"/>
    </w:rPr>
  </w:style>
  <w:style w:type="character" w:styleId="GevolgdeHyperlink">
    <w:name w:val="FollowedHyperlink"/>
    <w:uiPriority w:val="99"/>
    <w:semiHidden/>
    <w:unhideWhenUsed/>
    <w:rsid w:val="00FB26C0"/>
    <w:rPr>
      <w:color w:val="800080"/>
      <w:u w:val="single"/>
    </w:rPr>
  </w:style>
  <w:style w:type="paragraph" w:styleId="Tekstopmerking">
    <w:name w:val="annotation text"/>
    <w:basedOn w:val="Standaard"/>
    <w:link w:val="TekstopmerkingChar"/>
    <w:uiPriority w:val="99"/>
    <w:semiHidden/>
    <w:unhideWhenUsed/>
    <w:rsid w:val="00FB26C0"/>
    <w:pPr>
      <w:spacing w:after="0" w:line="240" w:lineRule="auto"/>
    </w:pPr>
    <w:rPr>
      <w:rFonts w:ascii="Times New Roman" w:eastAsia="Times New Roman" w:hAnsi="Times New Roman"/>
      <w:sz w:val="24"/>
      <w:szCs w:val="24"/>
      <w:lang w:val="x-none" w:eastAsia="x-none"/>
    </w:rPr>
  </w:style>
  <w:style w:type="character" w:customStyle="1" w:styleId="TekstopmerkingChar">
    <w:name w:val="Tekst opmerking Char"/>
    <w:link w:val="Tekstopmerking"/>
    <w:uiPriority w:val="99"/>
    <w:semiHidden/>
    <w:rsid w:val="00FB26C0"/>
    <w:rPr>
      <w:rFonts w:ascii="Times New Roman" w:eastAsia="Times New Roman" w:hAnsi="Times New Roman" w:cs="Times New Roman"/>
      <w:sz w:val="24"/>
      <w:szCs w:val="24"/>
      <w:lang w:val="x-none" w:eastAsia="x-none"/>
    </w:rPr>
  </w:style>
  <w:style w:type="paragraph" w:styleId="Koptekst">
    <w:name w:val="header"/>
    <w:basedOn w:val="Standaard"/>
    <w:link w:val="KoptekstChar"/>
    <w:uiPriority w:val="99"/>
    <w:unhideWhenUsed/>
    <w:rsid w:val="00FB26C0"/>
    <w:pPr>
      <w:tabs>
        <w:tab w:val="center" w:pos="4536"/>
        <w:tab w:val="right" w:pos="9072"/>
      </w:tabs>
    </w:pPr>
    <w:rPr>
      <w:sz w:val="20"/>
      <w:szCs w:val="20"/>
      <w:lang w:val="x-none" w:eastAsia="x-none"/>
    </w:rPr>
  </w:style>
  <w:style w:type="character" w:customStyle="1" w:styleId="KoptekstChar">
    <w:name w:val="Koptekst Char"/>
    <w:link w:val="Koptekst"/>
    <w:uiPriority w:val="99"/>
    <w:rsid w:val="00FB26C0"/>
    <w:rPr>
      <w:rFonts w:ascii="Calibri" w:eastAsia="Calibri" w:hAnsi="Calibri" w:cs="Times New Roman"/>
      <w:sz w:val="20"/>
      <w:szCs w:val="20"/>
      <w:lang w:val="x-none" w:eastAsia="x-none"/>
    </w:rPr>
  </w:style>
  <w:style w:type="paragraph" w:styleId="Voettekst">
    <w:name w:val="footer"/>
    <w:basedOn w:val="Standaard"/>
    <w:link w:val="VoettekstChar"/>
    <w:uiPriority w:val="99"/>
    <w:unhideWhenUsed/>
    <w:rsid w:val="00FB26C0"/>
    <w:pPr>
      <w:tabs>
        <w:tab w:val="center" w:pos="4536"/>
        <w:tab w:val="right" w:pos="9072"/>
      </w:tabs>
    </w:pPr>
    <w:rPr>
      <w:sz w:val="20"/>
      <w:szCs w:val="20"/>
      <w:lang w:val="x-none" w:eastAsia="x-none"/>
    </w:rPr>
  </w:style>
  <w:style w:type="character" w:customStyle="1" w:styleId="VoettekstChar">
    <w:name w:val="Voettekst Char"/>
    <w:link w:val="Voettekst"/>
    <w:uiPriority w:val="99"/>
    <w:rsid w:val="00FB26C0"/>
    <w:rPr>
      <w:rFonts w:ascii="Calibri" w:eastAsia="Calibri" w:hAnsi="Calibri" w:cs="Times New Roman"/>
      <w:sz w:val="20"/>
      <w:szCs w:val="20"/>
      <w:lang w:val="x-none" w:eastAsia="x-none"/>
    </w:rPr>
  </w:style>
  <w:style w:type="paragraph" w:styleId="Plattetekst">
    <w:name w:val="Body Text"/>
    <w:basedOn w:val="Standaard"/>
    <w:link w:val="Plattetekst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Char">
    <w:name w:val="Platte tekst Char"/>
    <w:link w:val="Plattetekst"/>
    <w:semiHidden/>
    <w:rsid w:val="00FB26C0"/>
    <w:rPr>
      <w:rFonts w:ascii="Arial" w:eastAsia="Times New Roman" w:hAnsi="Arial" w:cs="Arial"/>
      <w:sz w:val="20"/>
      <w:szCs w:val="24"/>
      <w:lang w:eastAsia="nl-NL"/>
    </w:rPr>
  </w:style>
  <w:style w:type="paragraph" w:styleId="Plattetekstinspringen">
    <w:name w:val="Body Text Indent"/>
    <w:basedOn w:val="Standaard"/>
    <w:link w:val="PlattetekstinspringenChar"/>
    <w:semiHidden/>
    <w:unhideWhenUsed/>
    <w:rsid w:val="00FB2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ind w:left="708"/>
    </w:pPr>
    <w:rPr>
      <w:rFonts w:ascii="Arial" w:eastAsia="Times New Roman" w:hAnsi="Arial" w:cs="Arial"/>
      <w:iCs/>
      <w:sz w:val="20"/>
      <w:szCs w:val="20"/>
      <w:lang w:eastAsia="nl-NL"/>
    </w:rPr>
  </w:style>
  <w:style w:type="character" w:customStyle="1" w:styleId="PlattetekstinspringenChar">
    <w:name w:val="Platte tekst inspringen Char"/>
    <w:link w:val="Plattetekstinspringen"/>
    <w:semiHidden/>
    <w:rsid w:val="00FB26C0"/>
    <w:rPr>
      <w:rFonts w:ascii="Arial" w:eastAsia="Times New Roman" w:hAnsi="Arial" w:cs="Arial"/>
      <w:iCs/>
      <w:sz w:val="20"/>
      <w:szCs w:val="20"/>
      <w:lang w:eastAsia="nl-NL"/>
    </w:rPr>
  </w:style>
  <w:style w:type="paragraph" w:styleId="Plattetekst2">
    <w:name w:val="Body Text 2"/>
    <w:basedOn w:val="Standaard"/>
    <w:link w:val="Plattetekst2Char"/>
    <w:semiHidden/>
    <w:unhideWhenUsed/>
    <w:rsid w:val="00FB26C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pPr>
    <w:rPr>
      <w:rFonts w:ascii="Arial" w:eastAsia="Times New Roman" w:hAnsi="Arial" w:cs="Arial"/>
      <w:b/>
      <w:bCs/>
      <w:sz w:val="32"/>
      <w:szCs w:val="20"/>
      <w:lang w:eastAsia="nl-NL"/>
    </w:rPr>
  </w:style>
  <w:style w:type="character" w:customStyle="1" w:styleId="Plattetekst2Char">
    <w:name w:val="Platte tekst 2 Char"/>
    <w:link w:val="Plattetekst2"/>
    <w:semiHidden/>
    <w:rsid w:val="00FB26C0"/>
    <w:rPr>
      <w:rFonts w:ascii="Arial" w:eastAsia="Times New Roman" w:hAnsi="Arial" w:cs="Arial"/>
      <w:b/>
      <w:bCs/>
      <w:sz w:val="32"/>
      <w:szCs w:val="20"/>
      <w:lang w:eastAsia="nl-NL"/>
    </w:rPr>
  </w:style>
  <w:style w:type="paragraph" w:styleId="Plattetekst3">
    <w:name w:val="Body Text 3"/>
    <w:basedOn w:val="Standaard"/>
    <w:link w:val="Plattetekst3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3Char">
    <w:name w:val="Platte tekst 3 Char"/>
    <w:link w:val="Plattetekst3"/>
    <w:semiHidden/>
    <w:rsid w:val="00FB26C0"/>
    <w:rPr>
      <w:rFonts w:ascii="Arial" w:eastAsia="Times New Roman" w:hAnsi="Arial" w:cs="Arial"/>
      <w:sz w:val="20"/>
      <w:szCs w:val="24"/>
      <w:lang w:eastAsia="nl-NL"/>
    </w:rPr>
  </w:style>
  <w:style w:type="paragraph" w:styleId="Plattetekstinspringen2">
    <w:name w:val="Body Text Indent 2"/>
    <w:basedOn w:val="Standaard"/>
    <w:link w:val="Plattetekstinspringen2Char"/>
    <w:semiHidden/>
    <w:unhideWhenUsed/>
    <w:rsid w:val="00FB26C0"/>
    <w:pPr>
      <w:tabs>
        <w:tab w:val="left" w:pos="0"/>
        <w:tab w:val="left" w:pos="564"/>
        <w:tab w:val="left" w:pos="1134"/>
        <w:tab w:val="left" w:pos="1698"/>
        <w:tab w:val="left" w:pos="3396"/>
        <w:tab w:val="left" w:pos="3966"/>
        <w:tab w:val="left" w:pos="7932"/>
        <w:tab w:val="left" w:pos="8640"/>
      </w:tabs>
      <w:suppressAutoHyphens/>
      <w:spacing w:after="0" w:line="240" w:lineRule="atLeast"/>
      <w:ind w:left="360"/>
    </w:pPr>
    <w:rPr>
      <w:rFonts w:ascii="Arial" w:eastAsia="Times New Roman" w:hAnsi="Arial" w:cs="Arial"/>
      <w:sz w:val="20"/>
      <w:szCs w:val="24"/>
      <w:lang w:eastAsia="nl-NL"/>
    </w:rPr>
  </w:style>
  <w:style w:type="character" w:customStyle="1" w:styleId="Plattetekstinspringen2Char">
    <w:name w:val="Platte tekst inspringen 2 Char"/>
    <w:link w:val="Plattetekstinspringen2"/>
    <w:semiHidden/>
    <w:rsid w:val="00FB26C0"/>
    <w:rPr>
      <w:rFonts w:ascii="Arial" w:eastAsia="Times New Roman" w:hAnsi="Arial" w:cs="Arial"/>
      <w:sz w:val="20"/>
      <w:szCs w:val="24"/>
      <w:lang w:eastAsia="nl-NL"/>
    </w:rPr>
  </w:style>
  <w:style w:type="paragraph" w:styleId="Plattetekstinspringen3">
    <w:name w:val="Body Text Indent 3"/>
    <w:basedOn w:val="Standaard"/>
    <w:link w:val="Plattetekstinspringen3Char"/>
    <w:semiHidden/>
    <w:unhideWhenUsed/>
    <w:rsid w:val="00FB26C0"/>
    <w:pPr>
      <w:spacing w:after="120" w:line="240" w:lineRule="auto"/>
      <w:ind w:left="283"/>
    </w:pPr>
    <w:rPr>
      <w:rFonts w:ascii="Times New Roman" w:eastAsia="Times New Roman" w:hAnsi="Times New Roman"/>
      <w:sz w:val="16"/>
      <w:szCs w:val="16"/>
      <w:lang w:eastAsia="nl-NL"/>
    </w:rPr>
  </w:style>
  <w:style w:type="character" w:customStyle="1" w:styleId="Plattetekstinspringen3Char">
    <w:name w:val="Platte tekst inspringen 3 Char"/>
    <w:link w:val="Plattetekstinspringen3"/>
    <w:semiHidden/>
    <w:rsid w:val="00FB26C0"/>
    <w:rPr>
      <w:rFonts w:ascii="Times New Roman" w:eastAsia="Times New Roman" w:hAnsi="Times New Roman" w:cs="Times New Roman"/>
      <w:sz w:val="16"/>
      <w:szCs w:val="16"/>
      <w:lang w:eastAsia="nl-NL"/>
    </w:rPr>
  </w:style>
  <w:style w:type="paragraph" w:styleId="Documentstructuur">
    <w:name w:val="Document Map"/>
    <w:basedOn w:val="Standaard"/>
    <w:link w:val="DocumentstructuurChar"/>
    <w:semiHidden/>
    <w:unhideWhenUsed/>
    <w:rsid w:val="00FB26C0"/>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link w:val="Documentstructuur"/>
    <w:semiHidden/>
    <w:rsid w:val="00FB26C0"/>
    <w:rPr>
      <w:rFonts w:ascii="Tahoma" w:eastAsia="Times New Roman" w:hAnsi="Tahoma" w:cs="Tahoma"/>
      <w:sz w:val="20"/>
      <w:szCs w:val="20"/>
      <w:shd w:val="clear" w:color="auto" w:fill="000080"/>
      <w:lang w:eastAsia="nl-NL"/>
    </w:rPr>
  </w:style>
  <w:style w:type="paragraph" w:styleId="Tekstzonderopmaak">
    <w:name w:val="Plain Text"/>
    <w:basedOn w:val="Standaard"/>
    <w:link w:val="TekstzonderopmaakChar"/>
    <w:uiPriority w:val="99"/>
    <w:semiHidden/>
    <w:unhideWhenUsed/>
    <w:rsid w:val="00FB26C0"/>
    <w:pPr>
      <w:spacing w:after="0" w:line="240" w:lineRule="auto"/>
    </w:pPr>
    <w:rPr>
      <w:rFonts w:ascii="Consolas" w:hAnsi="Consolas"/>
      <w:sz w:val="21"/>
      <w:szCs w:val="21"/>
      <w:lang w:val="x-none" w:eastAsia="x-none"/>
    </w:rPr>
  </w:style>
  <w:style w:type="character" w:customStyle="1" w:styleId="TekstzonderopmaakChar">
    <w:name w:val="Tekst zonder opmaak Char"/>
    <w:link w:val="Tekstzonderopmaak"/>
    <w:uiPriority w:val="99"/>
    <w:semiHidden/>
    <w:rsid w:val="00FB26C0"/>
    <w:rPr>
      <w:rFonts w:ascii="Consolas" w:eastAsia="Calibri" w:hAnsi="Consolas" w:cs="Times New Roman"/>
      <w:sz w:val="21"/>
      <w:szCs w:val="21"/>
      <w:lang w:val="x-none" w:eastAsia="x-none"/>
    </w:rPr>
  </w:style>
  <w:style w:type="paragraph" w:styleId="Onderwerpvanopmerking">
    <w:name w:val="annotation subject"/>
    <w:basedOn w:val="Tekstopmerking"/>
    <w:next w:val="Tekstopmerking"/>
    <w:link w:val="OnderwerpvanopmerkingChar"/>
    <w:uiPriority w:val="99"/>
    <w:semiHidden/>
    <w:unhideWhenUsed/>
    <w:rsid w:val="00FB26C0"/>
    <w:rPr>
      <w:b/>
      <w:bCs/>
    </w:rPr>
  </w:style>
  <w:style w:type="character" w:customStyle="1" w:styleId="OnderwerpvanopmerkingChar">
    <w:name w:val="Onderwerp van opmerking Char"/>
    <w:link w:val="Onderwerpvanopmerking"/>
    <w:uiPriority w:val="99"/>
    <w:semiHidden/>
    <w:rsid w:val="00FB26C0"/>
    <w:rPr>
      <w:rFonts w:ascii="Times New Roman" w:eastAsia="Times New Roman" w:hAnsi="Times New Roman" w:cs="Times New Roman"/>
      <w:b/>
      <w:bCs/>
      <w:sz w:val="24"/>
      <w:szCs w:val="24"/>
      <w:lang w:val="x-none" w:eastAsia="x-none"/>
    </w:rPr>
  </w:style>
  <w:style w:type="paragraph" w:styleId="Ballontekst">
    <w:name w:val="Balloon Text"/>
    <w:basedOn w:val="Standaard"/>
    <w:link w:val="BallontekstChar"/>
    <w:uiPriority w:val="99"/>
    <w:semiHidden/>
    <w:unhideWhenUsed/>
    <w:rsid w:val="00FB26C0"/>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FB26C0"/>
    <w:rPr>
      <w:rFonts w:ascii="Tahoma" w:eastAsia="Calibri" w:hAnsi="Tahoma" w:cs="Times New Roman"/>
      <w:sz w:val="16"/>
      <w:szCs w:val="16"/>
      <w:lang w:val="x-none" w:eastAsia="x-none"/>
    </w:rPr>
  </w:style>
  <w:style w:type="paragraph" w:styleId="Geenafstand">
    <w:name w:val="No Spacing"/>
    <w:uiPriority w:val="1"/>
    <w:qFormat/>
    <w:rsid w:val="00FB26C0"/>
    <w:rPr>
      <w:sz w:val="22"/>
      <w:szCs w:val="22"/>
      <w:lang w:eastAsia="en-US"/>
    </w:rPr>
  </w:style>
  <w:style w:type="paragraph" w:styleId="Lijstalinea">
    <w:name w:val="List Paragraph"/>
    <w:basedOn w:val="Standaard"/>
    <w:uiPriority w:val="34"/>
    <w:qFormat/>
    <w:rsid w:val="00FB26C0"/>
    <w:pPr>
      <w:ind w:left="720"/>
      <w:contextualSpacing/>
    </w:pPr>
  </w:style>
  <w:style w:type="paragraph" w:customStyle="1" w:styleId="Default">
    <w:name w:val="Default"/>
    <w:rsid w:val="00FB26C0"/>
    <w:pPr>
      <w:autoSpaceDE w:val="0"/>
      <w:autoSpaceDN w:val="0"/>
      <w:adjustRightInd w:val="0"/>
    </w:pPr>
    <w:rPr>
      <w:rFonts w:ascii="Arial" w:hAnsi="Arial" w:cs="Arial"/>
      <w:color w:val="000000"/>
      <w:sz w:val="24"/>
      <w:szCs w:val="24"/>
    </w:rPr>
  </w:style>
  <w:style w:type="paragraph" w:customStyle="1" w:styleId="bronvermelding">
    <w:name w:val="bronvermelding"/>
    <w:basedOn w:val="Standaard"/>
    <w:rsid w:val="00FB26C0"/>
    <w:pPr>
      <w:widowControl w:val="0"/>
      <w:tabs>
        <w:tab w:val="right" w:pos="9360"/>
      </w:tabs>
      <w:suppressAutoHyphens/>
      <w:snapToGrid w:val="0"/>
      <w:spacing w:after="0" w:line="240" w:lineRule="auto"/>
    </w:pPr>
    <w:rPr>
      <w:rFonts w:ascii="Courier New" w:eastAsia="Times New Roman" w:hAnsi="Courier New"/>
      <w:sz w:val="20"/>
      <w:szCs w:val="20"/>
      <w:lang w:val="en-US" w:eastAsia="nl-NL"/>
    </w:rPr>
  </w:style>
  <w:style w:type="paragraph" w:customStyle="1" w:styleId="inspringen1">
    <w:name w:val="inspringen1"/>
    <w:basedOn w:val="Standaard"/>
    <w:next w:val="Standaard"/>
    <w:rsid w:val="00FB26C0"/>
    <w:pPr>
      <w:widowControl w:val="0"/>
      <w:tabs>
        <w:tab w:val="left" w:pos="425"/>
      </w:tabs>
      <w:suppressAutoHyphens/>
      <w:spacing w:after="0" w:line="280" w:lineRule="exact"/>
      <w:ind w:left="425" w:hanging="425"/>
    </w:pPr>
    <w:rPr>
      <w:rFonts w:ascii="Agfa Rotis Sans Serif" w:eastAsia="Times New Roman" w:hAnsi="Agfa Rotis Sans Serif"/>
      <w:sz w:val="24"/>
      <w:szCs w:val="24"/>
      <w:lang w:eastAsia="nl-NL"/>
    </w:rPr>
  </w:style>
  <w:style w:type="character" w:styleId="Verwijzingopmerking">
    <w:name w:val="annotation reference"/>
    <w:uiPriority w:val="99"/>
    <w:semiHidden/>
    <w:unhideWhenUsed/>
    <w:rsid w:val="00FB26C0"/>
    <w:rPr>
      <w:sz w:val="18"/>
      <w:szCs w:val="18"/>
    </w:rPr>
  </w:style>
  <w:style w:type="character" w:customStyle="1" w:styleId="PlattetekstChar1">
    <w:name w:val="Platte tekst Char1"/>
    <w:uiPriority w:val="99"/>
    <w:semiHidden/>
    <w:rsid w:val="00FB26C0"/>
    <w:rPr>
      <w:sz w:val="22"/>
      <w:szCs w:val="22"/>
      <w:lang w:eastAsia="en-US"/>
    </w:rPr>
  </w:style>
  <w:style w:type="character" w:customStyle="1" w:styleId="PlattetekstinspringenChar1">
    <w:name w:val="Platte tekst inspringen Char1"/>
    <w:uiPriority w:val="99"/>
    <w:semiHidden/>
    <w:rsid w:val="00FB26C0"/>
    <w:rPr>
      <w:sz w:val="22"/>
      <w:szCs w:val="22"/>
      <w:lang w:eastAsia="en-US"/>
    </w:rPr>
  </w:style>
  <w:style w:type="character" w:customStyle="1" w:styleId="Plattetekst2Char1">
    <w:name w:val="Platte tekst 2 Char1"/>
    <w:uiPriority w:val="99"/>
    <w:semiHidden/>
    <w:rsid w:val="00FB26C0"/>
    <w:rPr>
      <w:sz w:val="22"/>
      <w:szCs w:val="22"/>
      <w:lang w:eastAsia="en-US"/>
    </w:rPr>
  </w:style>
  <w:style w:type="character" w:customStyle="1" w:styleId="Plattetekst3Char1">
    <w:name w:val="Platte tekst 3 Char1"/>
    <w:uiPriority w:val="99"/>
    <w:semiHidden/>
    <w:rsid w:val="00FB26C0"/>
    <w:rPr>
      <w:sz w:val="16"/>
      <w:szCs w:val="16"/>
      <w:lang w:eastAsia="en-US"/>
    </w:rPr>
  </w:style>
  <w:style w:type="character" w:customStyle="1" w:styleId="Plattetekstinspringen2Char1">
    <w:name w:val="Platte tekst inspringen 2 Char1"/>
    <w:uiPriority w:val="99"/>
    <w:semiHidden/>
    <w:rsid w:val="00FB26C0"/>
    <w:rPr>
      <w:sz w:val="22"/>
      <w:szCs w:val="22"/>
      <w:lang w:eastAsia="en-US"/>
    </w:rPr>
  </w:style>
  <w:style w:type="character" w:customStyle="1" w:styleId="Plattetekstinspringen3Char1">
    <w:name w:val="Platte tekst inspringen 3 Char1"/>
    <w:uiPriority w:val="99"/>
    <w:semiHidden/>
    <w:rsid w:val="00FB26C0"/>
    <w:rPr>
      <w:sz w:val="16"/>
      <w:szCs w:val="16"/>
      <w:lang w:eastAsia="en-US"/>
    </w:rPr>
  </w:style>
  <w:style w:type="character" w:customStyle="1" w:styleId="DocumentstructuurChar1">
    <w:name w:val="Documentstructuur Char1"/>
    <w:uiPriority w:val="99"/>
    <w:semiHidden/>
    <w:rsid w:val="00FB26C0"/>
    <w:rPr>
      <w:rFonts w:ascii="Tahoma" w:hAnsi="Tahoma" w:cs="Tahoma" w:hint="default"/>
      <w:sz w:val="16"/>
      <w:szCs w:val="16"/>
      <w:lang w:eastAsia="en-US"/>
    </w:rPr>
  </w:style>
  <w:style w:type="character" w:customStyle="1" w:styleId="TekstzonderopmaakChar1">
    <w:name w:val="Tekst zonder opmaak Char1"/>
    <w:uiPriority w:val="99"/>
    <w:semiHidden/>
    <w:rsid w:val="00FB26C0"/>
    <w:rPr>
      <w:rFonts w:ascii="Consolas" w:eastAsia="Times New Roman" w:hAnsi="Consolas" w:cs="Consolas" w:hint="default"/>
      <w:sz w:val="21"/>
      <w:szCs w:val="21"/>
    </w:rPr>
  </w:style>
  <w:style w:type="character" w:customStyle="1" w:styleId="bodytext">
    <w:name w:val="bodytext"/>
    <w:rsid w:val="00FB26C0"/>
  </w:style>
  <w:style w:type="paragraph" w:styleId="Revisie">
    <w:name w:val="Revision"/>
    <w:hidden/>
    <w:uiPriority w:val="99"/>
    <w:semiHidden/>
    <w:rsid w:val="008535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0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09527E3A2176458368A6231FC173DB" ma:contentTypeVersion="17" ma:contentTypeDescription="Een nieuw document maken." ma:contentTypeScope="" ma:versionID="d5264e052c624e03ad2e7057204ead62">
  <xsd:schema xmlns:xsd="http://www.w3.org/2001/XMLSchema" xmlns:xs="http://www.w3.org/2001/XMLSchema" xmlns:p="http://schemas.microsoft.com/office/2006/metadata/properties" xmlns:ns3="0a9f6e48-0e16-4691-9483-ded5323eb14f" xmlns:ns4="78e28e2e-7b93-4b52-bc37-14f53ff14dde" targetNamespace="http://schemas.microsoft.com/office/2006/metadata/properties" ma:root="true" ma:fieldsID="a782adc3da97d1dd8fec4040b220590a" ns3:_="" ns4:_="">
    <xsd:import namespace="0a9f6e48-0e16-4691-9483-ded5323eb14f"/>
    <xsd:import namespace="78e28e2e-7b93-4b52-bc37-14f53ff14d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6e48-0e16-4691-9483-ded5323eb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8e2e-7b93-4b52-bc37-14f53ff14d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e28e2e-7b93-4b52-bc37-14f53ff14d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5E0ED-0A2F-4ACD-AED6-C32B95A66B0E}">
  <ds:schemaRefs>
    <ds:schemaRef ds:uri="http://schemas.openxmlformats.org/officeDocument/2006/bibliography"/>
  </ds:schemaRefs>
</ds:datastoreItem>
</file>

<file path=customXml/itemProps2.xml><?xml version="1.0" encoding="utf-8"?>
<ds:datastoreItem xmlns:ds="http://schemas.openxmlformats.org/officeDocument/2006/customXml" ds:itemID="{DC0C1EEE-AFCA-4E0D-B911-0AD95BB0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6e48-0e16-4691-9483-ded5323eb14f"/>
    <ds:schemaRef ds:uri="78e28e2e-7b93-4b52-bc37-14f53ff14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DF6E2-42EB-4877-ACAC-A2B0A4AF0B0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8e28e2e-7b93-4b52-bc37-14f53ff14dde"/>
    <ds:schemaRef ds:uri="0a9f6e48-0e16-4691-9483-ded5323eb14f"/>
    <ds:schemaRef ds:uri="http://www.w3.org/XML/1998/namespace"/>
    <ds:schemaRef ds:uri="http://purl.org/dc/dcmitype/"/>
  </ds:schemaRefs>
</ds:datastoreItem>
</file>

<file path=customXml/itemProps4.xml><?xml version="1.0" encoding="utf-8"?>
<ds:datastoreItem xmlns:ds="http://schemas.openxmlformats.org/officeDocument/2006/customXml" ds:itemID="{0FEA45DF-E0E9-4E5C-B872-20D955CCB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7472</Words>
  <Characters>41100</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Rook Belder</dc:creator>
  <cp:lastModifiedBy>iweid</cp:lastModifiedBy>
  <cp:revision>2</cp:revision>
  <cp:lastPrinted>2023-10-11T11:55:00Z</cp:lastPrinted>
  <dcterms:created xsi:type="dcterms:W3CDTF">2023-12-01T09:17:00Z</dcterms:created>
  <dcterms:modified xsi:type="dcterms:W3CDTF">2023-12-01T09:17:00Z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0x010100B609527E3A2176458368A6231FC173DB</vt:lpwstr>
  </property>
</Properties>
</file>